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Times New Roman" w:hAnsi="Times New Roman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我区现有医疗机构345家，其中公立医疗机构151家，包括二级</w:t>
      </w:r>
      <w:r>
        <w:rPr>
          <w:rFonts w:hint="eastAsia" w:ascii="Times New Roman" w:hAnsi="Times New Roman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综合</w:t>
      </w:r>
      <w:r>
        <w:rPr>
          <w:rFonts w:hint="eastAsia" w:ascii="Times New Roman" w:hAnsi="Times New Roman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医疗机构1家（市中区人民医院，位于解放北路156号，联系电话0632-3211816</w:t>
      </w:r>
      <w:r>
        <w:rPr>
          <w:rFonts w:hint="eastAsia" w:ascii="Times New Roman" w:hAnsi="Times New Roman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Times New Roman" w:hAnsi="Times New Roman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、妇幼保健机构1家（市中区妇幼保健院位于文化西路150号，联系电话0632-3328699）、中心卫生院2个，镇卫生院</w:t>
      </w:r>
      <w:r>
        <w:rPr>
          <w:rFonts w:hint="eastAsia" w:ascii="Times New Roman" w:hAnsi="Times New Roman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（含分院）</w:t>
      </w:r>
      <w:r>
        <w:rPr>
          <w:rFonts w:hint="eastAsia" w:ascii="Times New Roman" w:hAnsi="Times New Roman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6个、社区卫生服务中心6个、卫生室116个、社区卫生服务站19个，民营医疗机构、个体诊所等社会办医疗机构189家。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default" w:ascii="Times New Roman" w:hAnsi="Times New Roman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全区</w:t>
      </w:r>
      <w:r>
        <w:rPr>
          <w:rFonts w:hint="eastAsia" w:ascii="Times New Roman" w:hAnsi="Times New Roman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床位</w:t>
      </w:r>
      <w:r>
        <w:rPr>
          <w:rFonts w:hint="eastAsia" w:ascii="Times New Roman" w:hAnsi="Times New Roman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共有1590</w:t>
      </w:r>
      <w:r>
        <w:rPr>
          <w:rFonts w:hint="eastAsia" w:ascii="Times New Roman" w:hAnsi="Times New Roman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张，其中</w:t>
      </w:r>
      <w:r>
        <w:rPr>
          <w:rFonts w:hint="eastAsia" w:ascii="Times New Roman" w:hAnsi="Times New Roman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市中区人民医院620张，市中区妇幼保健院100张，镇卫生院、社区卫生服务中心及其分院、服务站、卫生室共计427张，民营、厂企、护理院等共计443张。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default" w:ascii="Times New Roman" w:hAnsi="Times New Roman" w:eastAsia="仿宋_GB231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目前，我区已建立起布局合理、功能定位明确、人员设备配备充足的医疗卫生服务体系，</w:t>
      </w:r>
      <w:r>
        <w:rPr>
          <w:rFonts w:hint="eastAsia" w:ascii="Times New Roman" w:hAnsi="Times New Roman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配备</w:t>
      </w:r>
      <w:r>
        <w:rPr>
          <w:rFonts w:hint="eastAsia" w:ascii="Times New Roman" w:hAnsi="Times New Roman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MRI1台、直线加速器1台、CT3台、DR13台、数字胃肠3台、C型臂2台、彩超22台、大生化分析仪13台等大型设备。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E3CB5"/>
    <w:rsid w:val="06DE3CB5"/>
    <w:rsid w:val="0DD94AA8"/>
    <w:rsid w:val="0DF43C81"/>
    <w:rsid w:val="4EAB6227"/>
    <w:rsid w:val="6EB903DE"/>
    <w:rsid w:val="7B2A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2020-11-16T06:37:00Z</dcterms:created>
  <dc:creator>好好喝水</dc:creator>
  <cp:lastModifiedBy>spj</cp:lastModifiedBy>
  <dcterms:modified xsi:type="dcterms:W3CDTF">2020-11-16T07:24:16Z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