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80" w:lineRule="exact"/>
        <w:jc w:val="both"/>
        <w:rPr>
          <w:rFonts w:hint="default" w:ascii="Times New Roman" w:hAnsi="Times New Roman" w:eastAsia="楷体" w:cs="Times New Roman"/>
          <w:color w:val="auto"/>
          <w:w w:val="97"/>
          <w:sz w:val="32"/>
          <w:szCs w:val="32"/>
          <w:lang w:bidi="ar-SA"/>
        </w:rPr>
      </w:pPr>
    </w:p>
    <w:p>
      <w:pPr>
        <w:pStyle w:val="14"/>
        <w:numPr>
          <w:ilvl w:val="0"/>
          <w:numId w:val="0"/>
        </w:numPr>
        <w:rPr>
          <w:rFonts w:hint="default"/>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bCs/>
          <w:color w:val="000000"/>
          <w:sz w:val="30"/>
          <w:szCs w:val="30"/>
        </w:rPr>
      </w:pPr>
      <w:r>
        <w:rPr>
          <w:rFonts w:hint="eastAsia" w:ascii="仿宋" w:hAnsi="仿宋" w:eastAsia="仿宋" w:cs="仿宋_GB2312"/>
          <w:w w:val="97"/>
          <w:sz w:val="28"/>
          <w:szCs w:val="28"/>
          <w:lang w:eastAsia="zh-CN"/>
        </w:rPr>
        <w:t>枣环</w:t>
      </w:r>
      <w:r>
        <w:rPr>
          <w:rFonts w:hint="eastAsia" w:ascii="仿宋" w:hAnsi="仿宋" w:eastAsia="仿宋" w:cs="仿宋_GB2312"/>
          <w:w w:val="97"/>
          <w:sz w:val="28"/>
          <w:szCs w:val="28"/>
        </w:rPr>
        <w:t>市中行审【20</w:t>
      </w:r>
      <w:r>
        <w:rPr>
          <w:rFonts w:hint="eastAsia" w:ascii="仿宋" w:hAnsi="仿宋" w:eastAsia="仿宋" w:cs="仿宋_GB2312"/>
          <w:w w:val="97"/>
          <w:sz w:val="28"/>
          <w:szCs w:val="28"/>
          <w:lang w:val="en-US" w:eastAsia="zh-CN"/>
        </w:rPr>
        <w:t>24</w:t>
      </w:r>
      <w:r>
        <w:rPr>
          <w:rFonts w:hint="eastAsia" w:ascii="仿宋" w:hAnsi="仿宋" w:eastAsia="仿宋" w:cs="仿宋_GB2312"/>
          <w:w w:val="97"/>
          <w:sz w:val="28"/>
          <w:szCs w:val="28"/>
        </w:rPr>
        <w:t>】B-</w:t>
      </w:r>
      <w:r>
        <w:rPr>
          <w:rFonts w:hint="eastAsia" w:ascii="仿宋" w:hAnsi="仿宋" w:eastAsia="仿宋" w:cs="仿宋_GB2312"/>
          <w:w w:val="97"/>
          <w:sz w:val="28"/>
          <w:szCs w:val="28"/>
          <w:lang w:val="en-US" w:eastAsia="zh-CN"/>
        </w:rPr>
        <w:t>01</w:t>
      </w:r>
      <w:r>
        <w:rPr>
          <w:rFonts w:hint="eastAsia" w:ascii="仿宋" w:hAnsi="仿宋" w:eastAsia="仿宋" w:cs="仿宋_GB2312"/>
          <w:w w:val="97"/>
          <w:sz w:val="28"/>
          <w:szCs w:val="28"/>
        </w:rPr>
        <w:t>号</w:t>
      </w:r>
    </w:p>
    <w:p>
      <w:pPr>
        <w:pStyle w:val="20"/>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r>
        <w:rPr>
          <w:rFonts w:hint="default" w:ascii="Times New Roman" w:hAnsi="Times New Roman" w:eastAsia="方正大标宋简体" w:cs="Times New Roman"/>
          <w:color w:val="auto"/>
          <w:spacing w:val="-17"/>
          <w:sz w:val="44"/>
          <w:szCs w:val="44"/>
        </w:rPr>
        <w:t>关于</w:t>
      </w:r>
      <w:r>
        <w:rPr>
          <w:rFonts w:hint="eastAsia" w:ascii="Times New Roman" w:hAnsi="Times New Roman" w:eastAsia="方正大标宋简体" w:cs="Times New Roman"/>
          <w:color w:val="auto"/>
          <w:spacing w:val="-17"/>
          <w:sz w:val="44"/>
          <w:szCs w:val="44"/>
          <w:lang w:val="en-US" w:eastAsia="zh-CN"/>
        </w:rPr>
        <w:t>华电（枣庄）新能源开发有限公司</w:t>
      </w:r>
      <w:r>
        <w:rPr>
          <w:rFonts w:hint="default" w:ascii="Times New Roman" w:hAnsi="Times New Roman" w:eastAsia="方正大标宋简体" w:cs="Times New Roman"/>
          <w:color w:val="auto"/>
          <w:spacing w:val="-17"/>
          <w:sz w:val="44"/>
          <w:szCs w:val="44"/>
        </w:rPr>
        <w:t>山东华电枣庄银山二期 20MW 集中式光伏发电项目环境影响报告</w:t>
      </w:r>
      <w:r>
        <w:rPr>
          <w:rFonts w:hint="eastAsia" w:ascii="Times New Roman" w:hAnsi="Times New Roman" w:eastAsia="方正大标宋简体" w:cs="Times New Roman"/>
          <w:color w:val="auto"/>
          <w:spacing w:val="-17"/>
          <w:sz w:val="44"/>
          <w:szCs w:val="44"/>
          <w:lang w:eastAsia="zh-CN"/>
        </w:rPr>
        <w:t>表</w:t>
      </w:r>
      <w:r>
        <w:rPr>
          <w:rFonts w:hint="default" w:ascii="Times New Roman" w:hAnsi="Times New Roman" w:eastAsia="方正大标宋简体" w:cs="Times New Roman"/>
          <w:color w:val="auto"/>
          <w:spacing w:val="-17"/>
          <w:sz w:val="44"/>
          <w:szCs w:val="44"/>
        </w:rPr>
        <w:t>的批复</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p>
    <w:p>
      <w:pPr>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华电（枣庄）新能源开发有限公司：</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你公司报送的《山东华电枣庄银山二期20MW集中式光伏发电项目环境影响报告表》收悉。经研究，批复如下：</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山东华电枣庄银山二期20MW集中式光伏发电项目，本项目位于山东省枣庄市市中区齐村镇境内，位于一期工程光伏阵列区的第六地块和第七地块之间，占地面积45.2986公顷。规划容量20MW，拟安装36699块峰值功率为545Wp 单晶双玻双面光伏组件，直流侧装机总容量为20.000955MWp，共安装 545Wp单晶双玻双面光伏组件36699块。拟安装57台额定容量 320kW组串式逆变器，6台额定容量3150kVA、1台额定容量 1250kVA箱式变电站。逆变器容量18.24MW，容配比约为1.1。项目采取分片发电，集中并网的技术方案，所发电量全部上网。光伏板下计划种植金银花239亩，花椒200亩，桃树195亩，实现光伏发电与种植相结合的立体化布局模式运营。该项目不得占生态红线和基本农田。该项目符合产业政策，2023年取得了山东省建设项目备案证明（登记备案号：2303-370402-04-01-130851）。</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二、项目设计、建设和运行管理中应重点做好以下工作。</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（一）加强施工环境管理。施工期严格执行环评报告中提出的扬尘治理措施。严格落实《山东省扬尘污染防治管理办法》 （2018年1月24日山东省人民政府令第311号修订）相关要求，严格制定扬尘防治方案，落实</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六个“百分之百”要求</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施工现场</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按要求</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安装视频监控</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β射线扬尘在线监测设备，视频存储时间至少3个月。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施工工地闲置 3 个月以上的，应对其裸露地面进行临时绿化或者铺装。禁止夜间施工，施工期执行《建筑施工场界环境噪声排放标准》（GB12523-2011）。施工完成后，尽快按方案完成作物种植。建设期间严格落实安全生产要求，严禁违规作业。</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（二）强化大气污染防治措施。</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食堂油烟经油烟净化器处理后经高出厨房楼顶 1.5m 的烟囱排放。运营期食堂油烟废气排放执行《饮食业油烟排放标准》(DB37/597-2006)中的小型标准。</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严格落实水污染防治措施。食堂新增废水经隔油池处理后汇同生活污水经一期在建升压站区污水一体化设备处理后全部回用于项目绿化、道路洒扫等，擦洗废水清洗后自然蒸发晾干。所有废水禁止外排。一体化污水处理设备出口回用水水质执行《城市污水再生利用  城市杂用水水质》（GB/T 18920-2020）表 1 标准。</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严格落实土壤和地下水污染防治措施。按照“源头防控、分区防治、污染监控、应急响应”的原则进行地下水污染防治，强化一体化污水处理设备、危废间防漏应急收集处理。及时启动应急预案和应急措施，应对土壤或地下水污染。</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（五）严格落实噪声污染防治措施。噪声设备可加装减振措施、远离声环境保护目标布置。运营期执行《工业企业厂界环境噪声排放标准》（GB12348-2008）2 类标准。</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严格落实固体废物分类处置措施。废旧太阳能电池组件、储能系统产生的废磷酸铁锂电池定期收集后由生产厂家回收或外售给废旧资源回收站。生活垃圾、餐厨废油收集后由环卫部门清运。废变压器油、废变压器油桶、废铅蓄电池、废电容器统一收集后暂存于危废间，委托有资质的危废处置单位处置。</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一般固体废物排放执行《一般工业固体废物贮存和填埋污染控制标准》 （GB18599-2020 ）要求；危险废物执行《危险废物贮存污染控制标准》(GB18597-2023)中的有关规定。</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（七）严格落实生态恢复和水土保持措施。本项目为“农光互补”光伏发电项目，严格按计划实施光伏发电与种植相结合的立体化布局模式运营。避免生态破坏和水土流失。</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（八）健全环境管理制度。落实环境监测计划。按要求定期委托监测。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九</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）强化环境风险防范和应急措施。强化环境风险防范和应急措施。环保治理设施纳入安全评价</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范围，危废暂存间、一体化污水处理设备等生产装置区及</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治理工程应</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按要求设置报警、</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围堰</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等连锁</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保护装置，并符合安全生产、事故防范的相关规定。制定突发环境事件应急预案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，定期进行演练</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，配备必要的事故防范应急设施、设备并演练，切实加强事故应急处理及防范能力，确保环境安全。</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危废暂存间、一体化污水处理设备等严格落实防渗措施。拟建项目建成后应编制厂区应急预案，并报送枣庄市生态环境局市中分局备案。</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十</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严格执行总量控制要求并按照国家要求的时间节点办理排污许可证。</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（十</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三、你公司必须严格执行配套建设的环境保护设施与主体项目同时设计、同时施工、同时投入使用的“三同时”制度，落实各项环境保护措施。项目建成后，须按规定程序实施竣工环境保护验收（前述环保措施未落实前，不得通过验收和投入生产）。项目建设运行中应遵循环评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相关要求，该项目采取拆除活动时及服务期满后需开展完成相应的风险评估和修复工作等。</w:t>
      </w:r>
    </w:p>
    <w:p>
      <w:pPr>
        <w:pStyle w:val="19"/>
        <w:keepNext w:val="0"/>
        <w:keepLines w:val="0"/>
        <w:pageBreakBefore w:val="0"/>
        <w:widowControl w:val="0"/>
        <w:kinsoku/>
        <w:wordWrap/>
        <w:overflowPunct/>
        <w:topLinePunct w:val="0"/>
        <w:autoSpaceDE/>
        <w:autoSpaceDN/>
        <w:bidi w:val="0"/>
        <w:spacing w:after="0" w:afterLines="0" w:line="560" w:lineRule="exact"/>
        <w:ind w:firstLine="640" w:firstLineChars="20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四、环境影响报告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经批准后，项目的性质、规模、地点、生产工艺或者防治污染、防止生态破坏的措施发生重大变动的，应当重新报批该项目的环境影响报告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。自环境影响报告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批复文件批准之日起，如超过5年项目才开工的，应当在开工前将环境影响报告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报批重新审核。如根据法律法规等相关规定需要进行更严格要求的，实行从严管理</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五、由</w:t>
      </w:r>
      <w:r>
        <w:rPr>
          <w:rFonts w:hint="eastAsia" w:ascii="仿宋_GB2312" w:hAnsi="仿宋_GB2312" w:eastAsia="仿宋_GB2312" w:cs="仿宋_GB2312"/>
          <w:spacing w:val="0"/>
          <w:w w:val="100"/>
          <w:sz w:val="32"/>
          <w:szCs w:val="32"/>
          <w:lang w:eastAsia="zh-CN"/>
        </w:rPr>
        <w:t>市中区生态环境保护综合执法大队、齐村镇环保所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负责该项目的“三同时”监督检查和日常管理工作。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六、你公司应在接到本批复后10个工作日内，将批准后的环境影响报告</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表</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送</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齐村镇环保所</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，并按规定接受各级生态环境部门的监督检查。</w:t>
      </w:r>
    </w:p>
    <w:p>
      <w:pPr>
        <w:pStyle w:val="20"/>
        <w:keepNext w:val="0"/>
        <w:keepLines w:val="0"/>
        <w:pageBreakBefore w:val="0"/>
        <w:widowControl w:val="0"/>
        <w:kinsoku/>
        <w:wordWrap/>
        <w:overflowPunct/>
        <w:topLinePunct w:val="0"/>
        <w:autoSpaceDE/>
        <w:autoSpaceDN/>
        <w:bidi w:val="0"/>
        <w:spacing w:after="0" w:afterLines="0" w:line="560" w:lineRule="exact"/>
        <w:ind w:left="0" w:leftChars="0"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pPr>
        <w:ind w:firstLine="64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枣庄市生态环境局</w:t>
      </w:r>
    </w:p>
    <w:p>
      <w:pPr>
        <w:keepNext w:val="0"/>
        <w:keepLines w:val="0"/>
        <w:pageBreakBefore w:val="0"/>
        <w:widowControl w:val="0"/>
        <w:kinsoku/>
        <w:wordWrap/>
        <w:overflowPunct/>
        <w:topLinePunct w:val="0"/>
        <w:autoSpaceDE/>
        <w:autoSpaceDN/>
        <w:bidi w:val="0"/>
        <w:spacing w:line="560" w:lineRule="exact"/>
        <w:ind w:firstLine="4960" w:firstLineChars="1550"/>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202</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4</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年</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01</w:t>
      </w:r>
      <w:r>
        <w:rPr>
          <w:rFonts w:hint="default"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月</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04日</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 xml:space="preserve">主题词 ： 环保     环境影响评价      报告表     批复                                          </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pacing w:val="0"/>
          <w:w w:val="100"/>
          <w:sz w:val="32"/>
          <w:szCs w:val="32"/>
          <w:u w:val="single"/>
          <w:lang w:eastAsia="zh-CN"/>
        </w:rPr>
      </w:pPr>
      <w:r>
        <w:rPr>
          <w:rFonts w:hint="eastAsia" w:ascii="仿宋_GB2312" w:hAnsi="仿宋_GB2312" w:eastAsia="仿宋_GB2312" w:cs="仿宋_GB2312"/>
          <w:spacing w:val="0"/>
          <w:w w:val="100"/>
          <w:sz w:val="32"/>
          <w:szCs w:val="32"/>
          <w:u w:val="single"/>
          <w:lang w:eastAsia="zh-CN"/>
        </w:rPr>
        <w:t>抄送：市中区生态环境保护综合执法大队、联合泰泽（山东）环保咨询有限公司</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spacing w:val="0"/>
          <w:w w:val="100"/>
          <w:sz w:val="32"/>
          <w:szCs w:val="32"/>
          <w:lang w:val="en-US" w:eastAsia="zh-CN"/>
        </w:rPr>
        <w:t xml:space="preserve">枣庄市生态环境局 </w:t>
      </w:r>
      <w:bookmarkStart w:id="0" w:name="_GoBack"/>
      <w:bookmarkEnd w:id="0"/>
      <w:r>
        <w:rPr>
          <w:rFonts w:hint="eastAsia" w:ascii="仿宋_GB2312" w:hAnsi="仿宋_GB2312" w:eastAsia="仿宋_GB2312" w:cs="仿宋_GB2312"/>
          <w:spacing w:val="0"/>
          <w:w w:val="100"/>
          <w:sz w:val="32"/>
          <w:szCs w:val="32"/>
          <w:lang w:eastAsia="zh-CN"/>
        </w:rPr>
        <w:t xml:space="preserve"> </w:t>
      </w:r>
      <w:r>
        <w:rPr>
          <w:rFonts w:hint="eastAsia" w:ascii="仿宋_GB2312" w:hAnsi="仿宋_GB2312" w:eastAsia="仿宋_GB2312" w:cs="仿宋_GB2312"/>
          <w:spacing w:val="0"/>
          <w:w w:val="100"/>
          <w:sz w:val="32"/>
          <w:szCs w:val="32"/>
          <w:lang w:val="en-US" w:eastAsia="zh-CN"/>
        </w:rPr>
        <w:t>2024</w:t>
      </w:r>
      <w:r>
        <w:rPr>
          <w:rFonts w:hint="eastAsia" w:ascii="仿宋_GB2312" w:hAnsi="仿宋_GB2312" w:eastAsia="仿宋_GB2312" w:cs="仿宋_GB2312"/>
          <w:spacing w:val="0"/>
          <w:w w:val="100"/>
          <w:sz w:val="32"/>
          <w:szCs w:val="32"/>
          <w:lang w:eastAsia="zh-CN"/>
        </w:rPr>
        <w:t>年</w:t>
      </w:r>
      <w:r>
        <w:rPr>
          <w:rFonts w:hint="eastAsia" w:ascii="仿宋_GB2312" w:hAnsi="仿宋_GB2312" w:eastAsia="仿宋_GB2312" w:cs="仿宋_GB2312"/>
          <w:spacing w:val="0"/>
          <w:w w:val="100"/>
          <w:sz w:val="32"/>
          <w:szCs w:val="32"/>
          <w:lang w:val="en-US" w:eastAsia="zh-CN"/>
        </w:rPr>
        <w:t>01</w:t>
      </w:r>
      <w:r>
        <w:rPr>
          <w:rFonts w:hint="eastAsia" w:ascii="仿宋_GB2312" w:hAnsi="仿宋_GB2312" w:eastAsia="仿宋_GB2312" w:cs="仿宋_GB2312"/>
          <w:spacing w:val="0"/>
          <w:w w:val="100"/>
          <w:sz w:val="32"/>
          <w:szCs w:val="32"/>
          <w:lang w:eastAsia="zh-CN"/>
        </w:rPr>
        <w:t>月</w:t>
      </w:r>
      <w:r>
        <w:rPr>
          <w:rFonts w:hint="eastAsia" w:ascii="仿宋_GB2312" w:hAnsi="仿宋_GB2312" w:eastAsia="仿宋_GB2312" w:cs="仿宋_GB2312"/>
          <w:spacing w:val="0"/>
          <w:w w:val="100"/>
          <w:sz w:val="32"/>
          <w:szCs w:val="32"/>
          <w:lang w:val="en-US" w:eastAsia="zh-CN"/>
        </w:rPr>
        <w:t>04</w:t>
      </w:r>
      <w:r>
        <w:rPr>
          <w:rFonts w:hint="eastAsia" w:ascii="仿宋_GB2312" w:hAnsi="仿宋_GB2312" w:eastAsia="仿宋_GB2312" w:cs="仿宋_GB2312"/>
          <w:spacing w:val="0"/>
          <w:w w:val="100"/>
          <w:sz w:val="32"/>
          <w:szCs w:val="32"/>
          <w:lang w:eastAsia="zh-CN"/>
        </w:rPr>
        <w:t>日</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共印7份</w:t>
      </w:r>
    </w:p>
    <w:sectPr>
      <w:footerReference r:id="rId3" w:type="default"/>
      <w:pgSz w:w="11906" w:h="16838"/>
      <w:pgMar w:top="2098"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文鼎CS楷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Tms Rmn">
    <w:altName w:val="Segoe Print"/>
    <w:panose1 w:val="02020603040505020304"/>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8B58"/>
    <w:multiLevelType w:val="singleLevel"/>
    <w:tmpl w:val="EDFE8B58"/>
    <w:lvl w:ilvl="0" w:tentative="0">
      <w:start w:val="1"/>
      <w:numFmt w:val="bullet"/>
      <w:pStyle w:val="1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YWQyNTdhOWY5YjY2NmJiZGJjM2QwNjE2ODhlMDEifQ=="/>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B7A79B"/>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DF2D3E"/>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74765D"/>
    <w:rsid w:val="2B7E22D7"/>
    <w:rsid w:val="2BA25278"/>
    <w:rsid w:val="2BBF4025"/>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6835"/>
    <w:rsid w:val="2D9B0771"/>
    <w:rsid w:val="2D9FF6F7"/>
    <w:rsid w:val="2DAF403A"/>
    <w:rsid w:val="2DB35DCD"/>
    <w:rsid w:val="2DBB1CEB"/>
    <w:rsid w:val="2DF46FA8"/>
    <w:rsid w:val="2E156B2D"/>
    <w:rsid w:val="2E1C561D"/>
    <w:rsid w:val="2E20089A"/>
    <w:rsid w:val="2E494857"/>
    <w:rsid w:val="2E4F0BAF"/>
    <w:rsid w:val="2E5E7358"/>
    <w:rsid w:val="2E65470E"/>
    <w:rsid w:val="2E785395"/>
    <w:rsid w:val="2E9B674F"/>
    <w:rsid w:val="2E9F11CD"/>
    <w:rsid w:val="2EB16243"/>
    <w:rsid w:val="2ECD1C95"/>
    <w:rsid w:val="2EF6E1D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5085ABB"/>
    <w:rsid w:val="350C4010"/>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AF5E9"/>
    <w:rsid w:val="36BF4722"/>
    <w:rsid w:val="36CF55D8"/>
    <w:rsid w:val="36E50D97"/>
    <w:rsid w:val="36E9550D"/>
    <w:rsid w:val="36F066A7"/>
    <w:rsid w:val="36F53BFC"/>
    <w:rsid w:val="36F92013"/>
    <w:rsid w:val="36FA5E09"/>
    <w:rsid w:val="370B2064"/>
    <w:rsid w:val="370F25BF"/>
    <w:rsid w:val="371B6DCA"/>
    <w:rsid w:val="37354E42"/>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91C61"/>
    <w:rsid w:val="399D2AA0"/>
    <w:rsid w:val="39A546B0"/>
    <w:rsid w:val="39B614E4"/>
    <w:rsid w:val="39BF77A6"/>
    <w:rsid w:val="39C84607"/>
    <w:rsid w:val="39C96E98"/>
    <w:rsid w:val="39CA791B"/>
    <w:rsid w:val="39E42737"/>
    <w:rsid w:val="39E74F48"/>
    <w:rsid w:val="39F7EAB7"/>
    <w:rsid w:val="39FD30FC"/>
    <w:rsid w:val="3A044AD6"/>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8766BE"/>
    <w:rsid w:val="3BA46838"/>
    <w:rsid w:val="3BB54CB5"/>
    <w:rsid w:val="3BB65679"/>
    <w:rsid w:val="3BBB7C0A"/>
    <w:rsid w:val="3BC43D05"/>
    <w:rsid w:val="3BDA95D7"/>
    <w:rsid w:val="3BE75984"/>
    <w:rsid w:val="3BFB539A"/>
    <w:rsid w:val="3BFBD1FA"/>
    <w:rsid w:val="3BFEAB95"/>
    <w:rsid w:val="3BFF757A"/>
    <w:rsid w:val="3BFFCB30"/>
    <w:rsid w:val="3C226518"/>
    <w:rsid w:val="3C2C0EEA"/>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632100"/>
    <w:rsid w:val="3D7C607E"/>
    <w:rsid w:val="3D836F41"/>
    <w:rsid w:val="3D983309"/>
    <w:rsid w:val="3DA217C7"/>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1F7EC7"/>
    <w:rsid w:val="3F2B20A4"/>
    <w:rsid w:val="3F3C6E45"/>
    <w:rsid w:val="3F4B4EA7"/>
    <w:rsid w:val="3F605179"/>
    <w:rsid w:val="3F6D3033"/>
    <w:rsid w:val="3F6DED6F"/>
    <w:rsid w:val="3F7549EA"/>
    <w:rsid w:val="3F763312"/>
    <w:rsid w:val="3F777BE3"/>
    <w:rsid w:val="3F7B6055"/>
    <w:rsid w:val="3F7F952D"/>
    <w:rsid w:val="3FB1047D"/>
    <w:rsid w:val="3FB734AE"/>
    <w:rsid w:val="3FCBC904"/>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604270"/>
    <w:rsid w:val="4B6A7997"/>
    <w:rsid w:val="4B6C29CF"/>
    <w:rsid w:val="4B7A5477"/>
    <w:rsid w:val="4B7D1090"/>
    <w:rsid w:val="4B7F3E6A"/>
    <w:rsid w:val="4B8C6673"/>
    <w:rsid w:val="4B937334"/>
    <w:rsid w:val="4B9A14FE"/>
    <w:rsid w:val="4BD46186"/>
    <w:rsid w:val="4BE14338"/>
    <w:rsid w:val="4BE57A5D"/>
    <w:rsid w:val="4BF5D73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DF7895"/>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379555"/>
    <w:rsid w:val="5B4A0550"/>
    <w:rsid w:val="5B53303F"/>
    <w:rsid w:val="5B6D3ADF"/>
    <w:rsid w:val="5B7DE43C"/>
    <w:rsid w:val="5B88202A"/>
    <w:rsid w:val="5B933CEC"/>
    <w:rsid w:val="5B9B72BA"/>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D662B"/>
    <w:rsid w:val="5D2C7DCD"/>
    <w:rsid w:val="5D5043F7"/>
    <w:rsid w:val="5D5C5D1A"/>
    <w:rsid w:val="5D781C89"/>
    <w:rsid w:val="5D7B1909"/>
    <w:rsid w:val="5DAA6B28"/>
    <w:rsid w:val="5DCD3BE9"/>
    <w:rsid w:val="5DCF99E4"/>
    <w:rsid w:val="5DDB1712"/>
    <w:rsid w:val="5DE0000A"/>
    <w:rsid w:val="5DE26059"/>
    <w:rsid w:val="5DE7F42C"/>
    <w:rsid w:val="5DF608BB"/>
    <w:rsid w:val="5DFBE77F"/>
    <w:rsid w:val="5DFDCB50"/>
    <w:rsid w:val="5E1350DA"/>
    <w:rsid w:val="5E1F4188"/>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C88CD"/>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B8EAE"/>
    <w:rsid w:val="5FDC4012"/>
    <w:rsid w:val="5FDE3E63"/>
    <w:rsid w:val="5FDF049E"/>
    <w:rsid w:val="5FDF9EB1"/>
    <w:rsid w:val="5FEF19B3"/>
    <w:rsid w:val="5FF183BA"/>
    <w:rsid w:val="5FF5840F"/>
    <w:rsid w:val="5FF72342"/>
    <w:rsid w:val="5FF78C5E"/>
    <w:rsid w:val="5FFB9550"/>
    <w:rsid w:val="5FFCDF3B"/>
    <w:rsid w:val="5FFD243C"/>
    <w:rsid w:val="5FFEE332"/>
    <w:rsid w:val="5FFFCA43"/>
    <w:rsid w:val="5FFFFC34"/>
    <w:rsid w:val="600563E1"/>
    <w:rsid w:val="60081DBA"/>
    <w:rsid w:val="600C2D4E"/>
    <w:rsid w:val="60351BD6"/>
    <w:rsid w:val="60543F17"/>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D6631E"/>
    <w:rsid w:val="62E90915"/>
    <w:rsid w:val="62F93DEF"/>
    <w:rsid w:val="633B2568"/>
    <w:rsid w:val="63413DAA"/>
    <w:rsid w:val="63847689"/>
    <w:rsid w:val="63876E64"/>
    <w:rsid w:val="6398633E"/>
    <w:rsid w:val="639AE94F"/>
    <w:rsid w:val="63A172CE"/>
    <w:rsid w:val="63C61348"/>
    <w:rsid w:val="63DFE318"/>
    <w:rsid w:val="63E25DBA"/>
    <w:rsid w:val="63E3072A"/>
    <w:rsid w:val="63EF2E34"/>
    <w:rsid w:val="63F7E252"/>
    <w:rsid w:val="6413475F"/>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B74446"/>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604E84"/>
    <w:rsid w:val="687474A8"/>
    <w:rsid w:val="68824E48"/>
    <w:rsid w:val="68D56A24"/>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B5E477"/>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4EF846B"/>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8FDB6F"/>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FDFBC"/>
    <w:rsid w:val="779FE5D6"/>
    <w:rsid w:val="77AFB733"/>
    <w:rsid w:val="77B1B24E"/>
    <w:rsid w:val="77B6E649"/>
    <w:rsid w:val="77BD0F2C"/>
    <w:rsid w:val="77BDDE93"/>
    <w:rsid w:val="77BE1780"/>
    <w:rsid w:val="77D674D5"/>
    <w:rsid w:val="77D82FA9"/>
    <w:rsid w:val="77D86D14"/>
    <w:rsid w:val="77DA8BE0"/>
    <w:rsid w:val="77F7EFAE"/>
    <w:rsid w:val="77F91CE4"/>
    <w:rsid w:val="77F936A4"/>
    <w:rsid w:val="77FB10F5"/>
    <w:rsid w:val="77FF1754"/>
    <w:rsid w:val="77FF1ED4"/>
    <w:rsid w:val="77FF78DA"/>
    <w:rsid w:val="783D2B76"/>
    <w:rsid w:val="78586944"/>
    <w:rsid w:val="78614B5E"/>
    <w:rsid w:val="788C601B"/>
    <w:rsid w:val="78A02EFB"/>
    <w:rsid w:val="78BF7D5A"/>
    <w:rsid w:val="78DC2BB5"/>
    <w:rsid w:val="78DD23F9"/>
    <w:rsid w:val="78DFC2C4"/>
    <w:rsid w:val="78E32403"/>
    <w:rsid w:val="78E83355"/>
    <w:rsid w:val="78F35E75"/>
    <w:rsid w:val="78F93B3C"/>
    <w:rsid w:val="78FEC88B"/>
    <w:rsid w:val="78FF9DB5"/>
    <w:rsid w:val="791B3F6B"/>
    <w:rsid w:val="793F14B6"/>
    <w:rsid w:val="79660480"/>
    <w:rsid w:val="7977D408"/>
    <w:rsid w:val="797DB026"/>
    <w:rsid w:val="79954778"/>
    <w:rsid w:val="799F44DC"/>
    <w:rsid w:val="79A337FF"/>
    <w:rsid w:val="79AB87C2"/>
    <w:rsid w:val="79B86D85"/>
    <w:rsid w:val="79BC0908"/>
    <w:rsid w:val="79C6C94F"/>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D87E9"/>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76A06"/>
    <w:rsid w:val="7D0178D1"/>
    <w:rsid w:val="7D096587"/>
    <w:rsid w:val="7D1F5796"/>
    <w:rsid w:val="7D30447D"/>
    <w:rsid w:val="7D37FC77"/>
    <w:rsid w:val="7D462CBE"/>
    <w:rsid w:val="7D5F78FF"/>
    <w:rsid w:val="7D6115F4"/>
    <w:rsid w:val="7D73C1F9"/>
    <w:rsid w:val="7D7F255E"/>
    <w:rsid w:val="7D7F5773"/>
    <w:rsid w:val="7D8F2621"/>
    <w:rsid w:val="7D9970E7"/>
    <w:rsid w:val="7DA798C1"/>
    <w:rsid w:val="7DB7AB46"/>
    <w:rsid w:val="7DBD1A25"/>
    <w:rsid w:val="7DD12F88"/>
    <w:rsid w:val="7DD16454"/>
    <w:rsid w:val="7DD4252B"/>
    <w:rsid w:val="7DD9B96A"/>
    <w:rsid w:val="7DDCA6EE"/>
    <w:rsid w:val="7DDE5196"/>
    <w:rsid w:val="7DE83A57"/>
    <w:rsid w:val="7DEC92B6"/>
    <w:rsid w:val="7DECD435"/>
    <w:rsid w:val="7DED0E6E"/>
    <w:rsid w:val="7DEE8F1D"/>
    <w:rsid w:val="7DEF492F"/>
    <w:rsid w:val="7DF06304"/>
    <w:rsid w:val="7DF20C5E"/>
    <w:rsid w:val="7DF6E239"/>
    <w:rsid w:val="7DF7F071"/>
    <w:rsid w:val="7DFE415B"/>
    <w:rsid w:val="7DFEB791"/>
    <w:rsid w:val="7DFFEDF4"/>
    <w:rsid w:val="7E33BEE6"/>
    <w:rsid w:val="7E3954BC"/>
    <w:rsid w:val="7E3F7619"/>
    <w:rsid w:val="7E6B2074"/>
    <w:rsid w:val="7E6C5E71"/>
    <w:rsid w:val="7E744900"/>
    <w:rsid w:val="7E754DAD"/>
    <w:rsid w:val="7E784241"/>
    <w:rsid w:val="7E798F0C"/>
    <w:rsid w:val="7E7A3A3C"/>
    <w:rsid w:val="7E7D18F8"/>
    <w:rsid w:val="7E7F2D1D"/>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43CF"/>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BE2B4"/>
    <w:rsid w:val="7F9D1E87"/>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67F71"/>
    <w:rsid w:val="7FC70AFE"/>
    <w:rsid w:val="7FC72496"/>
    <w:rsid w:val="7FCA7D77"/>
    <w:rsid w:val="7FCBA979"/>
    <w:rsid w:val="7FD384CE"/>
    <w:rsid w:val="7FD5B076"/>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5F7F"/>
    <w:rsid w:val="7FFE67F4"/>
    <w:rsid w:val="7FFEC9E3"/>
    <w:rsid w:val="7FFF08F8"/>
    <w:rsid w:val="7FFF1652"/>
    <w:rsid w:val="7FFF24AA"/>
    <w:rsid w:val="7FFF63F2"/>
    <w:rsid w:val="7FFFE7CE"/>
    <w:rsid w:val="7FFFFA29"/>
    <w:rsid w:val="87DFE04F"/>
    <w:rsid w:val="88F63524"/>
    <w:rsid w:val="8BE4711A"/>
    <w:rsid w:val="8EA721C9"/>
    <w:rsid w:val="8F7BF157"/>
    <w:rsid w:val="8FBBB028"/>
    <w:rsid w:val="8FDCF5C7"/>
    <w:rsid w:val="8FEC6602"/>
    <w:rsid w:val="8FFF68C4"/>
    <w:rsid w:val="93FE797C"/>
    <w:rsid w:val="977E7552"/>
    <w:rsid w:val="97BFD379"/>
    <w:rsid w:val="9AECAE47"/>
    <w:rsid w:val="9BDD8DA3"/>
    <w:rsid w:val="9CBDF98D"/>
    <w:rsid w:val="9D4B5CFF"/>
    <w:rsid w:val="9DF713D0"/>
    <w:rsid w:val="9DFF90B4"/>
    <w:rsid w:val="9E8F869D"/>
    <w:rsid w:val="9EF587F1"/>
    <w:rsid w:val="9EFB78F0"/>
    <w:rsid w:val="9FABE365"/>
    <w:rsid w:val="9FBE51F6"/>
    <w:rsid w:val="9FDB77ED"/>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F4F5827"/>
    <w:rsid w:val="AF5FA7FB"/>
    <w:rsid w:val="AF73B57F"/>
    <w:rsid w:val="AFB2EF34"/>
    <w:rsid w:val="AFBBC62A"/>
    <w:rsid w:val="AFD32867"/>
    <w:rsid w:val="AFD6422A"/>
    <w:rsid w:val="AFEE935C"/>
    <w:rsid w:val="AFFB654C"/>
    <w:rsid w:val="B1EFDCE5"/>
    <w:rsid w:val="B3F67DB7"/>
    <w:rsid w:val="B5CE04C1"/>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EF826C"/>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DF235D"/>
    <w:rsid w:val="BEF7C98F"/>
    <w:rsid w:val="BEFB9A5F"/>
    <w:rsid w:val="BF3653E7"/>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FCDCA5"/>
    <w:rsid w:val="C8158D52"/>
    <w:rsid w:val="C9FC2C26"/>
    <w:rsid w:val="CAB32DCC"/>
    <w:rsid w:val="CAE7F581"/>
    <w:rsid w:val="CB8C9079"/>
    <w:rsid w:val="CBE73C8B"/>
    <w:rsid w:val="CBE9662E"/>
    <w:rsid w:val="CBFEDE5E"/>
    <w:rsid w:val="CBFF36A6"/>
    <w:rsid w:val="CC1F85B4"/>
    <w:rsid w:val="CCF66612"/>
    <w:rsid w:val="CDBF7B79"/>
    <w:rsid w:val="CE7D6B20"/>
    <w:rsid w:val="CEFEB1A1"/>
    <w:rsid w:val="CEFF67A4"/>
    <w:rsid w:val="CF7D0F01"/>
    <w:rsid w:val="CF91016C"/>
    <w:rsid w:val="CF9B6F61"/>
    <w:rsid w:val="CFF73AD9"/>
    <w:rsid w:val="CFFF6987"/>
    <w:rsid w:val="D1692834"/>
    <w:rsid w:val="D4D7140B"/>
    <w:rsid w:val="D4EE9469"/>
    <w:rsid w:val="D56B9343"/>
    <w:rsid w:val="D57B9B03"/>
    <w:rsid w:val="D5B50003"/>
    <w:rsid w:val="D673FFD7"/>
    <w:rsid w:val="D69F178C"/>
    <w:rsid w:val="D6FEA663"/>
    <w:rsid w:val="D70FF0DA"/>
    <w:rsid w:val="D7177458"/>
    <w:rsid w:val="D76F1CDB"/>
    <w:rsid w:val="D77EE8BD"/>
    <w:rsid w:val="D77FE38C"/>
    <w:rsid w:val="D7EBF7DB"/>
    <w:rsid w:val="D7FDC905"/>
    <w:rsid w:val="D7FF13D2"/>
    <w:rsid w:val="D7FF50C8"/>
    <w:rsid w:val="D8AB9A18"/>
    <w:rsid w:val="D8EB72D9"/>
    <w:rsid w:val="D9AF01B0"/>
    <w:rsid w:val="D9CD441B"/>
    <w:rsid w:val="DA12FA3F"/>
    <w:rsid w:val="DA6004EF"/>
    <w:rsid w:val="DA6DF499"/>
    <w:rsid w:val="DAB955A3"/>
    <w:rsid w:val="DB77953B"/>
    <w:rsid w:val="DBBE8138"/>
    <w:rsid w:val="DBDF3038"/>
    <w:rsid w:val="DBF3100E"/>
    <w:rsid w:val="DBF926EB"/>
    <w:rsid w:val="DBFE5C17"/>
    <w:rsid w:val="DBFF5B51"/>
    <w:rsid w:val="DBFFB734"/>
    <w:rsid w:val="DC47929F"/>
    <w:rsid w:val="DCE6AFB8"/>
    <w:rsid w:val="DD5E9FA3"/>
    <w:rsid w:val="DD7E436A"/>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4D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96B7C2"/>
    <w:rsid w:val="E7E75793"/>
    <w:rsid w:val="E7F78EA6"/>
    <w:rsid w:val="E7FF7FDD"/>
    <w:rsid w:val="E9FF10F1"/>
    <w:rsid w:val="EA2E21FC"/>
    <w:rsid w:val="EB3B967E"/>
    <w:rsid w:val="EBBBDE56"/>
    <w:rsid w:val="EBBFAE9D"/>
    <w:rsid w:val="EBC77A79"/>
    <w:rsid w:val="EBC8F855"/>
    <w:rsid w:val="EBD656A2"/>
    <w:rsid w:val="EBE673CE"/>
    <w:rsid w:val="EBE7EBA2"/>
    <w:rsid w:val="EBE90122"/>
    <w:rsid w:val="EBFED61F"/>
    <w:rsid w:val="ECDC96C3"/>
    <w:rsid w:val="ED79FFF0"/>
    <w:rsid w:val="EDB5F780"/>
    <w:rsid w:val="EDB6ED5F"/>
    <w:rsid w:val="EDBB6927"/>
    <w:rsid w:val="EDBE0791"/>
    <w:rsid w:val="EDCF3E5E"/>
    <w:rsid w:val="EDD38AAC"/>
    <w:rsid w:val="EDED5419"/>
    <w:rsid w:val="EDFCEC74"/>
    <w:rsid w:val="EE87896F"/>
    <w:rsid w:val="EEB8AD1F"/>
    <w:rsid w:val="EEBB5C4E"/>
    <w:rsid w:val="EEEBB583"/>
    <w:rsid w:val="EEEFA83D"/>
    <w:rsid w:val="EEF5AA69"/>
    <w:rsid w:val="EEFA07B5"/>
    <w:rsid w:val="EF77D79D"/>
    <w:rsid w:val="EFBB901F"/>
    <w:rsid w:val="EFCFCD76"/>
    <w:rsid w:val="EFDBB6B9"/>
    <w:rsid w:val="EFDD5C08"/>
    <w:rsid w:val="EFDDC6D3"/>
    <w:rsid w:val="EFDF714F"/>
    <w:rsid w:val="EFEB9516"/>
    <w:rsid w:val="EFED0BEB"/>
    <w:rsid w:val="EFEEB461"/>
    <w:rsid w:val="EFF6F10C"/>
    <w:rsid w:val="EFF841F6"/>
    <w:rsid w:val="EFFDAE42"/>
    <w:rsid w:val="EFFDE24A"/>
    <w:rsid w:val="EFFF8E1D"/>
    <w:rsid w:val="EFFF98B1"/>
    <w:rsid w:val="F10BD9A6"/>
    <w:rsid w:val="F13E6028"/>
    <w:rsid w:val="F14F910F"/>
    <w:rsid w:val="F1F6965E"/>
    <w:rsid w:val="F2AD53F4"/>
    <w:rsid w:val="F2BF3BBA"/>
    <w:rsid w:val="F2F3D12B"/>
    <w:rsid w:val="F363A2D7"/>
    <w:rsid w:val="F39F7469"/>
    <w:rsid w:val="F3B7BBEA"/>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E31D9"/>
    <w:rsid w:val="F5EF2DF2"/>
    <w:rsid w:val="F5F5D023"/>
    <w:rsid w:val="F5F9CFD3"/>
    <w:rsid w:val="F5FAA32B"/>
    <w:rsid w:val="F5FBE451"/>
    <w:rsid w:val="F5FF86CD"/>
    <w:rsid w:val="F5FF8F69"/>
    <w:rsid w:val="F67EE834"/>
    <w:rsid w:val="F6B6B35F"/>
    <w:rsid w:val="F6DFD42E"/>
    <w:rsid w:val="F6F3F5F4"/>
    <w:rsid w:val="F6FB0B2D"/>
    <w:rsid w:val="F6FB515F"/>
    <w:rsid w:val="F6FC4F90"/>
    <w:rsid w:val="F6FD3315"/>
    <w:rsid w:val="F72F5C0F"/>
    <w:rsid w:val="F74D40C3"/>
    <w:rsid w:val="F772CA9B"/>
    <w:rsid w:val="F77D2570"/>
    <w:rsid w:val="F77EE5D5"/>
    <w:rsid w:val="F77FAD99"/>
    <w:rsid w:val="F79B7B06"/>
    <w:rsid w:val="F79D7253"/>
    <w:rsid w:val="F7B7C73E"/>
    <w:rsid w:val="F7CEEB57"/>
    <w:rsid w:val="F7D726E6"/>
    <w:rsid w:val="F7DDD8BD"/>
    <w:rsid w:val="F7DE8392"/>
    <w:rsid w:val="F7DF17A3"/>
    <w:rsid w:val="F7DFC066"/>
    <w:rsid w:val="F7E7669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63A6A"/>
    <w:rsid w:val="FB1F7AFB"/>
    <w:rsid w:val="FB1F99AC"/>
    <w:rsid w:val="FB5DE362"/>
    <w:rsid w:val="FB6F466D"/>
    <w:rsid w:val="FB783DEE"/>
    <w:rsid w:val="FB7AF67A"/>
    <w:rsid w:val="FB7B9558"/>
    <w:rsid w:val="FB7BFC97"/>
    <w:rsid w:val="FB7E886C"/>
    <w:rsid w:val="FB7F683A"/>
    <w:rsid w:val="FB7FF504"/>
    <w:rsid w:val="FB9314AB"/>
    <w:rsid w:val="FB9F9422"/>
    <w:rsid w:val="FBBEDAB4"/>
    <w:rsid w:val="FBBF7A0D"/>
    <w:rsid w:val="FBC7DF6D"/>
    <w:rsid w:val="FBD127AA"/>
    <w:rsid w:val="FBDEAA0F"/>
    <w:rsid w:val="FBEB21B3"/>
    <w:rsid w:val="FBF365EC"/>
    <w:rsid w:val="FBF624C6"/>
    <w:rsid w:val="FBF718CC"/>
    <w:rsid w:val="FBFB95E5"/>
    <w:rsid w:val="FBFC1EDC"/>
    <w:rsid w:val="FBFC7254"/>
    <w:rsid w:val="FBFD57CC"/>
    <w:rsid w:val="FBFEBB2C"/>
    <w:rsid w:val="FBFEFD0F"/>
    <w:rsid w:val="FBFFCC86"/>
    <w:rsid w:val="FBFFFB9A"/>
    <w:rsid w:val="FC15530A"/>
    <w:rsid w:val="FC66E022"/>
    <w:rsid w:val="FC7BB812"/>
    <w:rsid w:val="FCC738AD"/>
    <w:rsid w:val="FCDF5056"/>
    <w:rsid w:val="FCF7EBC8"/>
    <w:rsid w:val="FCFB348E"/>
    <w:rsid w:val="FD1FD070"/>
    <w:rsid w:val="FD3D53A2"/>
    <w:rsid w:val="FD53BF92"/>
    <w:rsid w:val="FD5D0D9B"/>
    <w:rsid w:val="FD6E1F0E"/>
    <w:rsid w:val="FD7BD401"/>
    <w:rsid w:val="FD7D9B06"/>
    <w:rsid w:val="FD9E4FF6"/>
    <w:rsid w:val="FDB70436"/>
    <w:rsid w:val="FDBAF498"/>
    <w:rsid w:val="FDCF004B"/>
    <w:rsid w:val="FDDAE90F"/>
    <w:rsid w:val="FDDFE6D9"/>
    <w:rsid w:val="FDEEDE3E"/>
    <w:rsid w:val="FDEF16AE"/>
    <w:rsid w:val="FDF8B6C0"/>
    <w:rsid w:val="FDFD1F01"/>
    <w:rsid w:val="FDFE7888"/>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4385"/>
    <w:rsid w:val="FEFA102E"/>
    <w:rsid w:val="FEFAF011"/>
    <w:rsid w:val="FEFE7CD2"/>
    <w:rsid w:val="FEFF2DF6"/>
    <w:rsid w:val="FF31E965"/>
    <w:rsid w:val="FF37B2E5"/>
    <w:rsid w:val="FF5B8429"/>
    <w:rsid w:val="FF6578D6"/>
    <w:rsid w:val="FF6D6DC0"/>
    <w:rsid w:val="FF72B188"/>
    <w:rsid w:val="FF739984"/>
    <w:rsid w:val="FF75D001"/>
    <w:rsid w:val="FF7F0AF1"/>
    <w:rsid w:val="FF7F9191"/>
    <w:rsid w:val="FF7FB88A"/>
    <w:rsid w:val="FF7FBEAF"/>
    <w:rsid w:val="FF7FE3F1"/>
    <w:rsid w:val="FF9B5120"/>
    <w:rsid w:val="FF9FB000"/>
    <w:rsid w:val="FFA7ADE7"/>
    <w:rsid w:val="FFA7BE63"/>
    <w:rsid w:val="FFA9A56F"/>
    <w:rsid w:val="FFAF80A1"/>
    <w:rsid w:val="FFB7FF40"/>
    <w:rsid w:val="FFB8FDFF"/>
    <w:rsid w:val="FFBBD858"/>
    <w:rsid w:val="FFBD6626"/>
    <w:rsid w:val="FFBF2EF8"/>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D8A43"/>
    <w:rsid w:val="FFFE2275"/>
    <w:rsid w:val="FFFE4275"/>
    <w:rsid w:val="FFFE4D17"/>
    <w:rsid w:val="FFFF3310"/>
    <w:rsid w:val="FFFF577A"/>
    <w:rsid w:val="FFFF9BD0"/>
    <w:rsid w:val="FFFFA415"/>
    <w:rsid w:val="FFFFA520"/>
    <w:rsid w:val="FFFFB289"/>
    <w:rsid w:val="FFFFC279"/>
    <w:rsid w:val="FFFFC93E"/>
    <w:rsid w:val="FFFFCB7D"/>
    <w:rsid w:val="FFFFE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25">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widowControl/>
      <w:ind w:firstLine="420" w:firstLineChars="200"/>
      <w:jc w:val="left"/>
    </w:pPr>
  </w:style>
  <w:style w:type="paragraph" w:customStyle="1" w:styleId="3">
    <w:name w:val="正文文本缩进1"/>
    <w:basedOn w:val="1"/>
    <w:next w:val="4"/>
    <w:qFormat/>
    <w:uiPriority w:val="0"/>
    <w:pPr>
      <w:spacing w:after="120"/>
      <w:ind w:left="420" w:leftChars="200"/>
    </w:pPr>
    <w:rPr>
      <w:rFonts w:hint="eastAsia"/>
    </w:rPr>
  </w:style>
  <w:style w:type="paragraph" w:styleId="4">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5">
    <w:name w:val="Document Map"/>
    <w:basedOn w:val="1"/>
    <w:next w:val="6"/>
    <w:unhideWhenUsed/>
    <w:qFormat/>
    <w:uiPriority w:val="0"/>
    <w:rPr>
      <w:rFonts w:ascii="宋体"/>
      <w:sz w:val="18"/>
      <w:szCs w:val="18"/>
    </w:rPr>
  </w:style>
  <w:style w:type="paragraph" w:customStyle="1" w:styleId="6">
    <w:name w:val="Char Char"/>
    <w:basedOn w:val="1"/>
    <w:next w:val="7"/>
    <w:qFormat/>
    <w:uiPriority w:val="0"/>
    <w:pPr>
      <w:widowControl/>
      <w:autoSpaceDE/>
      <w:autoSpaceDN/>
      <w:spacing w:before="0" w:after="160" w:line="240" w:lineRule="exact"/>
      <w:ind w:left="0" w:firstLine="3584"/>
    </w:pPr>
  </w:style>
  <w:style w:type="paragraph" w:customStyle="1" w:styleId="7">
    <w:name w:val="Body Text 21"/>
    <w:basedOn w:val="1"/>
    <w:next w:val="8"/>
    <w:qFormat/>
    <w:uiPriority w:val="0"/>
    <w:pPr>
      <w:adjustRightInd w:val="0"/>
      <w:spacing w:line="540" w:lineRule="exact"/>
      <w:ind w:firstLine="570"/>
      <w:textAlignment w:val="baseline"/>
    </w:pPr>
    <w:rPr>
      <w:rFonts w:ascii="文鼎CS楷体" w:hAnsi="宋体" w:eastAsia="文鼎CS楷体"/>
      <w:sz w:val="24"/>
      <w:u w:val="none" w:color="FFFFFF"/>
    </w:rPr>
  </w:style>
  <w:style w:type="paragraph" w:customStyle="1" w:styleId="8">
    <w:name w:val="2级"/>
    <w:basedOn w:val="1"/>
    <w:next w:val="1"/>
    <w:qFormat/>
    <w:uiPriority w:val="0"/>
    <w:pPr>
      <w:widowControl w:val="0"/>
      <w:autoSpaceDE/>
      <w:autoSpaceDN/>
      <w:spacing w:before="0" w:after="0" w:line="240" w:lineRule="auto"/>
      <w:ind w:left="0" w:firstLine="4608"/>
      <w:jc w:val="both"/>
    </w:pPr>
    <w:rPr>
      <w:rFonts w:ascii="Times New Roman"/>
    </w:rPr>
  </w:style>
  <w:style w:type="paragraph" w:styleId="9">
    <w:name w:val="toa heading"/>
    <w:basedOn w:val="1"/>
    <w:next w:val="1"/>
    <w:qFormat/>
    <w:uiPriority w:val="0"/>
    <w:pPr>
      <w:spacing w:before="120" w:line="360" w:lineRule="auto"/>
    </w:pPr>
    <w:rPr>
      <w:rFonts w:ascii="Arial" w:hAnsi="Arial" w:cs="Arial"/>
      <w:color w:val="000000"/>
      <w:sz w:val="24"/>
    </w:rPr>
  </w:style>
  <w:style w:type="paragraph" w:styleId="10">
    <w:name w:val="annotation text"/>
    <w:basedOn w:val="1"/>
    <w:semiHidden/>
    <w:qFormat/>
    <w:uiPriority w:val="0"/>
    <w:pPr>
      <w:jc w:val="left"/>
    </w:pPr>
  </w:style>
  <w:style w:type="paragraph" w:styleId="11">
    <w:name w:val="Body Text"/>
    <w:basedOn w:val="1"/>
    <w:next w:val="12"/>
    <w:qFormat/>
    <w:uiPriority w:val="0"/>
    <w:pPr>
      <w:spacing w:after="120" w:afterLines="0"/>
    </w:pPr>
  </w:style>
  <w:style w:type="paragraph" w:customStyle="1" w:styleId="12">
    <w:name w:val="Date1"/>
    <w:basedOn w:val="1"/>
    <w:next w:val="1"/>
    <w:qFormat/>
    <w:uiPriority w:val="0"/>
    <w:rPr>
      <w:sz w:val="21"/>
      <w:szCs w:val="20"/>
    </w:rPr>
  </w:style>
  <w:style w:type="paragraph" w:styleId="13">
    <w:name w:val="Body Text Indent"/>
    <w:basedOn w:val="1"/>
    <w:next w:val="5"/>
    <w:qFormat/>
    <w:uiPriority w:val="0"/>
    <w:pPr>
      <w:spacing w:after="120" w:afterLines="0"/>
      <w:ind w:left="420" w:leftChars="200"/>
    </w:pPr>
  </w:style>
  <w:style w:type="paragraph" w:styleId="14">
    <w:name w:val="List Bullet 5"/>
    <w:basedOn w:val="1"/>
    <w:qFormat/>
    <w:uiPriority w:val="0"/>
    <w:pPr>
      <w:numPr>
        <w:ilvl w:val="0"/>
        <w:numId w:val="1"/>
      </w:numPr>
    </w:pPr>
  </w:style>
  <w:style w:type="paragraph" w:styleId="15">
    <w:name w:val="endnote text"/>
    <w:basedOn w:val="1"/>
    <w:qFormat/>
    <w:uiPriority w:val="0"/>
    <w:pPr>
      <w:autoSpaceDE w:val="0"/>
      <w:autoSpaceDN w:val="0"/>
      <w:snapToGrid w:val="0"/>
      <w:jc w:val="left"/>
    </w:pPr>
    <w:rPr>
      <w:rFonts w:ascii="Calibri" w:hAnsi="Calibri"/>
      <w:szCs w:val="24"/>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样式5"/>
    <w:basedOn w:val="11"/>
    <w:next w:val="15"/>
    <w:qFormat/>
    <w:uiPriority w:val="0"/>
    <w:pPr>
      <w:adjustRightInd/>
      <w:spacing w:line="240" w:lineRule="auto"/>
      <w:ind w:right="-140" w:rightChars="-50" w:firstLine="1653" w:firstLineChars="588"/>
    </w:pPr>
    <w:rPr>
      <w:b/>
      <w:bCs/>
    </w:rPr>
  </w:style>
  <w:style w:type="paragraph" w:styleId="19">
    <w:name w:val="Body Text First Indent"/>
    <w:basedOn w:val="11"/>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20">
    <w:name w:val="Body Text First Indent 2"/>
    <w:basedOn w:val="13"/>
    <w:next w:val="21"/>
    <w:qFormat/>
    <w:uiPriority w:val="0"/>
    <w:pPr>
      <w:ind w:firstLine="420"/>
    </w:pPr>
    <w:rPr>
      <w:rFonts w:eastAsia="宋体"/>
      <w:sz w:val="24"/>
    </w:rPr>
  </w:style>
  <w:style w:type="paragraph" w:customStyle="1" w:styleId="21">
    <w:name w:val="Default"/>
    <w:basedOn w:val="22"/>
    <w:next w:val="23"/>
    <w:qFormat/>
    <w:uiPriority w:val="0"/>
    <w:pPr>
      <w:widowControl w:val="0"/>
      <w:autoSpaceDE w:val="0"/>
      <w:autoSpaceDN w:val="0"/>
      <w:adjustRightInd w:val="0"/>
    </w:pPr>
    <w:rPr>
      <w:rFonts w:ascii="仿宋_GB2312" w:cs="仿宋_GB2312"/>
      <w:color w:val="000000"/>
      <w:sz w:val="24"/>
    </w:rPr>
  </w:style>
  <w:style w:type="paragraph" w:customStyle="1" w:styleId="2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3">
    <w:name w:val="样式35"/>
    <w:basedOn w:val="1"/>
    <w:next w:val="1"/>
    <w:qFormat/>
    <w:uiPriority w:val="0"/>
    <w:pPr>
      <w:spacing w:line="312" w:lineRule="auto"/>
      <w:ind w:firstLine="567"/>
    </w:pPr>
    <w:rPr>
      <w:rFonts w:ascii="宋体"/>
      <w:sz w:val="28"/>
    </w:rPr>
  </w:style>
  <w:style w:type="character" w:styleId="26">
    <w:name w:val="page number"/>
    <w:basedOn w:val="25"/>
    <w:qFormat/>
    <w:uiPriority w:val="0"/>
  </w:style>
  <w:style w:type="paragraph" w:customStyle="1" w:styleId="27">
    <w:name w:val="样式 正文文本缩进 + 行距: 1.5 倍行距"/>
    <w:basedOn w:val="28"/>
    <w:next w:val="17"/>
    <w:qFormat/>
    <w:uiPriority w:val="0"/>
    <w:pPr>
      <w:spacing w:after="120" w:line="360" w:lineRule="auto"/>
      <w:ind w:left="90" w:leftChars="32" w:firstLine="560" w:firstLineChars="200"/>
    </w:pPr>
    <w:rPr>
      <w:rFonts w:cs="宋体"/>
      <w:sz w:val="24"/>
    </w:rPr>
  </w:style>
  <w:style w:type="paragraph" w:customStyle="1" w:styleId="28">
    <w:name w:val="Body Text Indent"/>
    <w:basedOn w:val="1"/>
    <w:next w:val="27"/>
    <w:qFormat/>
    <w:uiPriority w:val="0"/>
    <w:pPr>
      <w:spacing w:after="120" w:afterLines="0"/>
      <w:ind w:left="420" w:leftChars="200"/>
    </w:pPr>
  </w:style>
  <w:style w:type="paragraph" w:customStyle="1" w:styleId="29">
    <w:name w:val="UserStyle_8"/>
    <w:basedOn w:val="30"/>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30">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customStyle="1" w:styleId="31">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2">
    <w:name w:val="图框文字"/>
    <w:basedOn w:val="1"/>
    <w:qFormat/>
    <w:uiPriority w:val="0"/>
    <w:pPr>
      <w:jc w:val="center"/>
      <w:textAlignment w:val="center"/>
    </w:pPr>
  </w:style>
  <w:style w:type="paragraph" w:customStyle="1" w:styleId="33">
    <w:name w:val="Body Text Indent 3"/>
    <w:basedOn w:val="1"/>
    <w:qFormat/>
    <w:uiPriority w:val="0"/>
    <w:pPr>
      <w:spacing w:line="540" w:lineRule="exact"/>
      <w:ind w:firstLine="640" w:firstLineChars="200"/>
    </w:pPr>
    <w:rPr>
      <w:rFonts w:ascii="仿宋_GB2312" w:eastAsia="仿宋_GB2312"/>
    </w:rPr>
  </w:style>
  <w:style w:type="paragraph" w:customStyle="1" w:styleId="34">
    <w:name w:val="Body Text First Indent 2"/>
    <w:basedOn w:val="28"/>
    <w:next w:val="1"/>
    <w:qFormat/>
    <w:uiPriority w:val="0"/>
    <w:pPr>
      <w:ind w:firstLine="420"/>
    </w:pPr>
    <w:rPr>
      <w:rFonts w:eastAsia="宋体"/>
      <w:sz w:val="24"/>
    </w:rPr>
  </w:style>
  <w:style w:type="paragraph" w:customStyle="1" w:styleId="35">
    <w:name w:val="报告书正文样式1"/>
    <w:basedOn w:val="36"/>
    <w:qFormat/>
    <w:uiPriority w:val="0"/>
    <w:pPr>
      <w:spacing w:line="360" w:lineRule="auto"/>
    </w:pPr>
    <w:rPr>
      <w:rFonts w:ascii="Arial" w:hAnsi="Arial" w:cs="Arial"/>
      <w:szCs w:val="24"/>
    </w:rPr>
  </w:style>
  <w:style w:type="paragraph" w:customStyle="1" w:styleId="36">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7">
    <w:name w:val="Body Text First Indent"/>
    <w:basedOn w:val="11"/>
    <w:qFormat/>
    <w:uiPriority w:val="0"/>
    <w:pPr>
      <w:ind w:firstLine="420" w:firstLineChars="100"/>
    </w:pPr>
  </w:style>
  <w:style w:type="paragraph" w:customStyle="1" w:styleId="38">
    <w:name w:val="yxl正文"/>
    <w:basedOn w:val="1"/>
    <w:qFormat/>
    <w:uiPriority w:val="0"/>
    <w:pPr>
      <w:spacing w:line="520" w:lineRule="exact"/>
      <w:ind w:firstLine="200" w:firstLineChars="200"/>
    </w:pPr>
    <w:rPr>
      <w:sz w:val="24"/>
    </w:rPr>
  </w:style>
  <w:style w:type="paragraph" w:customStyle="1" w:styleId="39">
    <w:name w:val="正文ZX"/>
    <w:basedOn w:val="1"/>
    <w:qFormat/>
    <w:uiPriority w:val="0"/>
    <w:pPr>
      <w:spacing w:line="360" w:lineRule="auto"/>
      <w:ind w:firstLine="200" w:firstLineChars="200"/>
    </w:pPr>
    <w:rPr>
      <w:rFonts w:ascii="Times New Roman" w:hAnsi="Times New Roman"/>
      <w:sz w:val="24"/>
      <w:szCs w:val="28"/>
    </w:rPr>
  </w:style>
  <w:style w:type="paragraph" w:customStyle="1" w:styleId="40">
    <w:name w:val="Body Text First Indent 21"/>
    <w:basedOn w:val="41"/>
    <w:next w:val="1"/>
    <w:qFormat/>
    <w:uiPriority w:val="0"/>
    <w:pPr>
      <w:ind w:firstLine="420"/>
    </w:pPr>
    <w:rPr>
      <w:rFonts w:eastAsia="宋体"/>
      <w:sz w:val="24"/>
    </w:rPr>
  </w:style>
  <w:style w:type="paragraph" w:customStyle="1" w:styleId="41">
    <w:name w:val="Body Text Indent1"/>
    <w:basedOn w:val="1"/>
    <w:next w:val="17"/>
    <w:qFormat/>
    <w:uiPriority w:val="0"/>
    <w:pPr>
      <w:spacing w:after="120" w:afterLines="0"/>
      <w:ind w:left="420" w:leftChars="200"/>
    </w:pPr>
  </w:style>
  <w:style w:type="paragraph" w:customStyle="1" w:styleId="42">
    <w:name w:val="正文格式"/>
    <w:basedOn w:val="1"/>
    <w:qFormat/>
    <w:uiPriority w:val="0"/>
    <w:pPr>
      <w:spacing w:line="360" w:lineRule="auto"/>
      <w:ind w:firstLine="482"/>
    </w:pPr>
    <w:rPr>
      <w:rFonts w:hAnsi="宋体"/>
    </w:rPr>
  </w:style>
  <w:style w:type="paragraph" w:customStyle="1" w:styleId="43">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44">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45">
    <w:name w:val="环小四内容"/>
    <w:basedOn w:val="1"/>
    <w:qFormat/>
    <w:uiPriority w:val="0"/>
    <w:pPr>
      <w:ind w:firstLine="200" w:firstLineChars="200"/>
    </w:pPr>
    <w:rPr>
      <w:rFonts w:hAnsi="宋体"/>
    </w:rPr>
  </w:style>
  <w:style w:type="paragraph" w:customStyle="1" w:styleId="46">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47">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48">
    <w:name w:val="正文x"/>
    <w:basedOn w:val="1"/>
    <w:qFormat/>
    <w:uiPriority w:val="99"/>
    <w:pPr>
      <w:spacing w:line="360" w:lineRule="auto"/>
      <w:ind w:firstLine="200" w:firstLineChars="200"/>
    </w:pPr>
    <w:rPr>
      <w:sz w:val="24"/>
    </w:rPr>
  </w:style>
  <w:style w:type="paragraph" w:customStyle="1" w:styleId="49">
    <w:name w:val="正文hks"/>
    <w:basedOn w:val="1"/>
    <w:qFormat/>
    <w:uiPriority w:val="0"/>
    <w:pPr>
      <w:spacing w:line="360" w:lineRule="auto"/>
      <w:ind w:firstLine="200" w:firstLineChars="200"/>
    </w:pPr>
    <w:rPr>
      <w:sz w:val="24"/>
    </w:rPr>
  </w:style>
  <w:style w:type="paragraph" w:customStyle="1" w:styleId="50">
    <w:name w:val="环评正文"/>
    <w:basedOn w:val="1"/>
    <w:qFormat/>
    <w:uiPriority w:val="0"/>
    <w:pPr>
      <w:spacing w:line="500" w:lineRule="exact"/>
      <w:ind w:firstLine="480" w:firstLineChars="200"/>
    </w:pPr>
    <w:rPr>
      <w:rFonts w:ascii="宋体" w:hAnsi="Times New Roman" w:eastAsia="宋体" w:cs="宋体"/>
      <w:sz w:val="24"/>
      <w:szCs w:val="24"/>
    </w:rPr>
  </w:style>
  <w:style w:type="paragraph" w:customStyle="1" w:styleId="51">
    <w:name w:val="JJJJJ"/>
    <w:basedOn w:val="1"/>
    <w:qFormat/>
    <w:uiPriority w:val="0"/>
    <w:pPr>
      <w:autoSpaceDE w:val="0"/>
      <w:autoSpaceDN w:val="0"/>
      <w:adjustRightInd w:val="0"/>
      <w:snapToGrid w:val="0"/>
      <w:spacing w:line="520" w:lineRule="exact"/>
      <w:ind w:firstLine="200" w:firstLineChars="200"/>
    </w:pPr>
    <w:rPr>
      <w:bCs/>
      <w:kern w:val="0"/>
      <w:sz w:val="24"/>
    </w:rPr>
  </w:style>
  <w:style w:type="paragraph" w:customStyle="1" w:styleId="52">
    <w:name w:val="正文文本首行缩进 21"/>
    <w:basedOn w:val="53"/>
    <w:next w:val="21"/>
    <w:qFormat/>
    <w:uiPriority w:val="0"/>
    <w:pPr>
      <w:ind w:firstLine="420"/>
    </w:pPr>
    <w:rPr>
      <w:rFonts w:hint="eastAsia"/>
    </w:rPr>
  </w:style>
  <w:style w:type="paragraph" w:customStyle="1" w:styleId="53">
    <w:name w:val="正文文本缩进11"/>
    <w:basedOn w:val="1"/>
    <w:next w:val="27"/>
    <w:qFormat/>
    <w:uiPriority w:val="0"/>
    <w:pPr>
      <w:spacing w:after="120"/>
      <w:ind w:left="420" w:leftChars="200"/>
    </w:pPr>
    <w:rPr>
      <w:rFonts w:ascii="Times New Roman" w:hAnsi="Times New Roman"/>
      <w:sz w:val="24"/>
    </w:rPr>
  </w:style>
  <w:style w:type="paragraph" w:customStyle="1" w:styleId="54">
    <w:name w:val="Table Text"/>
    <w:basedOn w:val="1"/>
    <w:semiHidden/>
    <w:qFormat/>
    <w:uiPriority w:val="0"/>
    <w:rPr>
      <w:rFonts w:ascii="宋体" w:hAnsi="宋体" w:eastAsia="宋体" w:cs="宋体"/>
      <w:sz w:val="24"/>
      <w:szCs w:val="24"/>
      <w:lang w:val="en-US" w:eastAsia="en-US" w:bidi="ar-SA"/>
    </w:rPr>
  </w:style>
  <w:style w:type="table" w:customStyle="1" w:styleId="5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2645</Words>
  <Characters>2985</Characters>
  <Lines>0</Lines>
  <Paragraphs>0</Paragraphs>
  <TotalTime>5</TotalTime>
  <ScaleCrop>false</ScaleCrop>
  <LinksUpToDate>false</LinksUpToDate>
  <CharactersWithSpaces>3014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2019-12-29T08:00:00Z</dcterms:created>
  <dc:creator>admin</dc:creator>
  <cp:lastModifiedBy>user</cp:lastModifiedBy>
  <cp:lastPrinted>2023-03-02T16:50:00Z</cp:lastPrinted>
  <dcterms:modified xsi:type="dcterms:W3CDTF">2024-04-29T16:55:42Z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692BF24AB36A4A35B5E7EBC6DDE084AF</vt:lpwstr>
  </property>
  <property fmtid="{D5CDD505-2E9C-101B-9397-08002B2CF9AE}" pid="4" name="KSOSaveFontToCloudKey">
    <vt:lpwstr>0_btnclosed</vt:lpwstr>
  </property>
</Properties>
</file>