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216" w:rsidRDefault="00480C3D" w:rsidP="007C7216">
      <w:pPr>
        <w:widowControl/>
        <w:spacing w:after="450" w:line="500" w:lineRule="exact"/>
        <w:jc w:val="center"/>
        <w:outlineLvl w:val="1"/>
        <w:rPr>
          <w:rFonts w:ascii="方正小标宋简体" w:eastAsia="方正小标宋简体" w:hAnsi="微软雅黑" w:cs="宋体"/>
          <w:color w:val="000000" w:themeColor="text1"/>
          <w:kern w:val="0"/>
          <w:sz w:val="44"/>
          <w:szCs w:val="44"/>
        </w:rPr>
      </w:pPr>
      <w:r w:rsidRPr="00480C3D">
        <w:rPr>
          <w:rFonts w:ascii="方正小标宋简体" w:eastAsia="方正小标宋简体" w:hAnsi="微软雅黑" w:cs="宋体" w:hint="eastAsia"/>
          <w:color w:val="000000" w:themeColor="text1"/>
          <w:kern w:val="0"/>
          <w:sz w:val="44"/>
          <w:szCs w:val="44"/>
        </w:rPr>
        <w:t>2022年</w:t>
      </w:r>
      <w:r w:rsidR="007C7216">
        <w:rPr>
          <w:rFonts w:ascii="方正小标宋简体" w:eastAsia="方正小标宋简体" w:hAnsi="微软雅黑" w:cs="宋体" w:hint="eastAsia"/>
          <w:color w:val="000000" w:themeColor="text1"/>
          <w:kern w:val="0"/>
          <w:sz w:val="44"/>
          <w:szCs w:val="44"/>
        </w:rPr>
        <w:t>枣庄市</w:t>
      </w:r>
      <w:r w:rsidRPr="00480C3D">
        <w:rPr>
          <w:rFonts w:ascii="方正小标宋简体" w:eastAsia="方正小标宋简体" w:hAnsi="微软雅黑" w:cs="宋体" w:hint="eastAsia"/>
          <w:color w:val="000000" w:themeColor="text1"/>
          <w:kern w:val="0"/>
          <w:sz w:val="44"/>
          <w:szCs w:val="44"/>
        </w:rPr>
        <w:t>市中区</w:t>
      </w:r>
      <w:r w:rsidR="007C7216">
        <w:rPr>
          <w:rFonts w:ascii="方正小标宋简体" w:eastAsia="方正小标宋简体" w:hAnsi="微软雅黑" w:cs="宋体" w:hint="eastAsia"/>
          <w:color w:val="000000" w:themeColor="text1"/>
          <w:kern w:val="0"/>
          <w:sz w:val="44"/>
          <w:szCs w:val="44"/>
        </w:rPr>
        <w:t>公开招聘教师</w:t>
      </w:r>
    </w:p>
    <w:p w:rsidR="00480C3D" w:rsidRPr="00480C3D" w:rsidRDefault="007C7216" w:rsidP="007C7216">
      <w:pPr>
        <w:widowControl/>
        <w:spacing w:after="450" w:line="500" w:lineRule="exact"/>
        <w:jc w:val="center"/>
        <w:outlineLvl w:val="1"/>
        <w:rPr>
          <w:rFonts w:ascii="方正小标宋简体" w:eastAsia="方正小标宋简体" w:hAnsi="微软雅黑" w:cs="宋体"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color w:val="000000" w:themeColor="text1"/>
          <w:kern w:val="0"/>
          <w:sz w:val="44"/>
          <w:szCs w:val="44"/>
        </w:rPr>
        <w:t>重新启动笔试的公告</w:t>
      </w:r>
    </w:p>
    <w:p w:rsidR="00D627D7" w:rsidRPr="00AE1BA0" w:rsidRDefault="00E52066" w:rsidP="002208CD">
      <w:pPr>
        <w:widowControl/>
        <w:shd w:val="clear" w:color="auto" w:fill="FFFFFF"/>
        <w:spacing w:line="580" w:lineRule="exact"/>
        <w:ind w:firstLine="446"/>
        <w:jc w:val="left"/>
        <w:rPr>
          <w:rFonts w:ascii="仿宋_GB2312" w:eastAsia="仿宋_GB2312" w:hAnsi="微软雅黑" w:cs="宋体"/>
          <w:color w:val="000000"/>
          <w:kern w:val="0"/>
          <w:sz w:val="31"/>
          <w:szCs w:val="31"/>
          <w:bdr w:val="none" w:sz="0" w:space="0" w:color="auto" w:frame="1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1"/>
          <w:szCs w:val="31"/>
          <w:bdr w:val="none" w:sz="0" w:space="0" w:color="auto" w:frame="1"/>
          <w:shd w:val="clear" w:color="auto" w:fill="FFFFFF"/>
        </w:rPr>
        <w:t xml:space="preserve">  </w:t>
      </w:r>
      <w:r w:rsidR="00D627D7">
        <w:rPr>
          <w:rFonts w:ascii="仿宋_GB2312" w:eastAsia="仿宋_GB2312" w:hAnsi="微软雅黑" w:cs="宋体" w:hint="eastAsia"/>
          <w:color w:val="000000"/>
          <w:kern w:val="0"/>
          <w:sz w:val="31"/>
          <w:szCs w:val="31"/>
          <w:bdr w:val="none" w:sz="0" w:space="0" w:color="auto" w:frame="1"/>
          <w:shd w:val="clear" w:color="auto" w:fill="FFFFFF"/>
        </w:rPr>
        <w:t>2022年</w:t>
      </w:r>
      <w:r w:rsidR="007C7216" w:rsidRPr="002625A0">
        <w:rPr>
          <w:rFonts w:ascii="仿宋_GB2312" w:eastAsia="仿宋_GB2312" w:hAnsi="微软雅黑" w:cs="宋体" w:hint="eastAsia"/>
          <w:color w:val="000000"/>
          <w:kern w:val="0"/>
          <w:sz w:val="31"/>
          <w:szCs w:val="31"/>
          <w:bdr w:val="none" w:sz="0" w:space="0" w:color="auto" w:frame="1"/>
          <w:shd w:val="clear" w:color="auto" w:fill="FFFFFF"/>
        </w:rPr>
        <w:t>枣庄市</w:t>
      </w:r>
      <w:r w:rsidR="00D627D7">
        <w:rPr>
          <w:rFonts w:ascii="仿宋_GB2312" w:eastAsia="仿宋_GB2312" w:hAnsi="微软雅黑" w:cs="宋体" w:hint="eastAsia"/>
          <w:color w:val="000000"/>
          <w:kern w:val="0"/>
          <w:sz w:val="31"/>
          <w:szCs w:val="31"/>
          <w:bdr w:val="none" w:sz="0" w:space="0" w:color="auto" w:frame="1"/>
          <w:shd w:val="clear" w:color="auto" w:fill="FFFFFF"/>
        </w:rPr>
        <w:t>市中区</w:t>
      </w:r>
      <w:r w:rsidR="007C7216" w:rsidRPr="002625A0">
        <w:rPr>
          <w:rFonts w:ascii="仿宋_GB2312" w:eastAsia="仿宋_GB2312" w:hAnsi="微软雅黑" w:cs="宋体" w:hint="eastAsia"/>
          <w:color w:val="000000"/>
          <w:kern w:val="0"/>
          <w:sz w:val="31"/>
          <w:szCs w:val="31"/>
          <w:bdr w:val="none" w:sz="0" w:space="0" w:color="auto" w:frame="1"/>
          <w:shd w:val="clear" w:color="auto" w:fill="FFFFFF"/>
        </w:rPr>
        <w:t>公开招聘教师笔试考试重新启动，</w:t>
      </w:r>
      <w:r w:rsidR="007C7216" w:rsidRPr="002625A0">
        <w:rPr>
          <w:rFonts w:ascii="MS Mincho" w:eastAsia="MS Mincho" w:hAnsi="MS Mincho" w:cs="MS Mincho" w:hint="eastAsia"/>
          <w:color w:val="000000"/>
          <w:kern w:val="0"/>
          <w:sz w:val="31"/>
          <w:szCs w:val="31"/>
          <w:bdr w:val="none" w:sz="0" w:space="0" w:color="auto" w:frame="1"/>
          <w:shd w:val="clear" w:color="auto" w:fill="FFFFFF"/>
        </w:rPr>
        <w:t> </w:t>
      </w:r>
      <w:r w:rsidR="007C7216" w:rsidRPr="002625A0">
        <w:rPr>
          <w:rFonts w:ascii="仿宋_GB2312" w:eastAsia="仿宋_GB2312" w:hAnsi="微软雅黑" w:cs="宋体" w:hint="eastAsia"/>
          <w:color w:val="000000"/>
          <w:kern w:val="0"/>
          <w:sz w:val="31"/>
          <w:szCs w:val="31"/>
          <w:bdr w:val="none" w:sz="0" w:space="0" w:color="auto" w:frame="1"/>
        </w:rPr>
        <w:t>现</w:t>
      </w:r>
      <w:r w:rsidR="007C7216" w:rsidRPr="002625A0">
        <w:rPr>
          <w:rFonts w:ascii="仿宋_GB2312" w:eastAsia="仿宋_GB2312" w:hAnsi="微软雅黑" w:cs="宋体" w:hint="eastAsia"/>
          <w:color w:val="000000"/>
          <w:kern w:val="0"/>
          <w:sz w:val="31"/>
          <w:szCs w:val="31"/>
          <w:bdr w:val="none" w:sz="0" w:space="0" w:color="auto" w:frame="1"/>
          <w:shd w:val="clear" w:color="auto" w:fill="FFFFFF"/>
        </w:rPr>
        <w:t>将笔</w:t>
      </w:r>
      <w:r w:rsidR="007C7216" w:rsidRPr="002625A0">
        <w:rPr>
          <w:rFonts w:ascii="仿宋_GB2312" w:eastAsia="仿宋_GB2312" w:hAnsi="微软雅黑" w:cs="宋体" w:hint="eastAsia"/>
          <w:color w:val="000000"/>
          <w:kern w:val="0"/>
          <w:sz w:val="31"/>
          <w:szCs w:val="31"/>
          <w:bdr w:val="none" w:sz="0" w:space="0" w:color="auto" w:frame="1"/>
        </w:rPr>
        <w:t>试有关事项公告如下：</w:t>
      </w:r>
    </w:p>
    <w:p w:rsidR="007C7216" w:rsidRDefault="00AE1BA0" w:rsidP="002208CD">
      <w:pPr>
        <w:shd w:val="solid" w:color="FFFFFF" w:fill="auto"/>
        <w:autoSpaceDN w:val="0"/>
        <w:spacing w:line="580" w:lineRule="exact"/>
        <w:ind w:firstLine="45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 xml:space="preserve"> 一</w:t>
      </w:r>
      <w:r w:rsidR="007C7216">
        <w:rPr>
          <w:rFonts w:ascii="黑体" w:eastAsia="黑体" w:hAnsi="黑体" w:cs="黑体" w:hint="eastAsia"/>
          <w:kern w:val="0"/>
          <w:sz w:val="32"/>
          <w:szCs w:val="32"/>
        </w:rPr>
        <w:t>、笔试时间、地点</w:t>
      </w:r>
    </w:p>
    <w:p w:rsidR="007C7216" w:rsidRDefault="007C7216" w:rsidP="002208CD">
      <w:pPr>
        <w:shd w:val="solid" w:color="FFFFFF" w:fill="auto"/>
        <w:autoSpaceDN w:val="0"/>
        <w:spacing w:line="580" w:lineRule="exact"/>
        <w:ind w:firstLine="45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 w:rsidR="00D627D7">
        <w:rPr>
          <w:rFonts w:ascii="仿宋_GB2312" w:eastAsia="仿宋_GB2312" w:hAnsi="仿宋_GB2312" w:cs="仿宋_GB2312" w:hint="eastAsia"/>
          <w:kern w:val="0"/>
          <w:sz w:val="32"/>
          <w:szCs w:val="32"/>
        </w:rPr>
        <w:t>时间: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2022年7月</w:t>
      </w:r>
      <w:r w:rsidR="00D627D7">
        <w:rPr>
          <w:rFonts w:ascii="仿宋_GB2312" w:eastAsia="仿宋_GB2312" w:hAnsi="仿宋_GB2312" w:cs="仿宋_GB2312" w:hint="eastAsia"/>
          <w:kern w:val="0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日上午9:00-10:30。</w:t>
      </w:r>
    </w:p>
    <w:p w:rsidR="00D627D7" w:rsidRDefault="00B77406" w:rsidP="002208CD">
      <w:pPr>
        <w:shd w:val="solid" w:color="FFFFFF" w:fill="auto"/>
        <w:autoSpaceDN w:val="0"/>
        <w:spacing w:line="58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</w:t>
      </w:r>
      <w:r w:rsidR="00D627D7">
        <w:rPr>
          <w:rFonts w:ascii="仿宋_GB2312" w:eastAsia="仿宋_GB2312" w:hAnsi="仿宋_GB2312" w:cs="仿宋_GB2312" w:hint="eastAsia"/>
          <w:kern w:val="0"/>
          <w:sz w:val="32"/>
          <w:szCs w:val="32"/>
        </w:rPr>
        <w:t>地点:枣庄市第十六中学(北校)</w:t>
      </w:r>
      <w:r w:rsidR="00D627D7">
        <w:rPr>
          <w:rFonts w:eastAsia="仿宋_GB2312" w:cs="仿宋_GB2312" w:hint="eastAsia"/>
          <w:kern w:val="0"/>
          <w:sz w:val="32"/>
          <w:szCs w:val="32"/>
        </w:rPr>
        <w:t>、</w:t>
      </w:r>
      <w:r w:rsidR="00D627D7">
        <w:rPr>
          <w:rFonts w:ascii="仿宋_GB2312" w:eastAsia="仿宋_GB2312" w:hAnsi="仿宋_GB2312" w:cs="仿宋_GB2312" w:hint="eastAsia"/>
          <w:kern w:val="0"/>
          <w:sz w:val="32"/>
          <w:szCs w:val="32"/>
        </w:rPr>
        <w:t>枣庄市市中区鑫昌路小学，</w:t>
      </w:r>
      <w:r w:rsidR="007C7216">
        <w:rPr>
          <w:rFonts w:ascii="仿宋_GB2312" w:eastAsia="仿宋_GB2312" w:hAnsi="仿宋_GB2312" w:cs="仿宋_GB2312" w:hint="eastAsia"/>
          <w:kern w:val="0"/>
          <w:sz w:val="32"/>
          <w:szCs w:val="32"/>
        </w:rPr>
        <w:t>具体笔试考点、考场详见《笔试准考证》。</w:t>
      </w:r>
    </w:p>
    <w:p w:rsidR="007C7216" w:rsidRDefault="007C7216" w:rsidP="002208CD">
      <w:pPr>
        <w:shd w:val="solid" w:color="FFFFFF" w:fill="auto"/>
        <w:autoSpaceDN w:val="0"/>
        <w:spacing w:line="580" w:lineRule="exact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请考生认真核对准考证上的个人信息，并认真阅读《考生须知》。</w:t>
      </w:r>
    </w:p>
    <w:p w:rsidR="007C7216" w:rsidRDefault="007C7216" w:rsidP="002208CD">
      <w:pPr>
        <w:shd w:val="solid" w:color="FFFFFF" w:fill="auto"/>
        <w:autoSpaceDN w:val="0"/>
        <w:spacing w:line="58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</w:t>
      </w:r>
      <w:r w:rsidR="00D627D7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 </w:t>
      </w:r>
      <w:r w:rsidR="00AE1BA0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二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、打印笔试准考证</w:t>
      </w:r>
    </w:p>
    <w:p w:rsidR="000E7417" w:rsidRDefault="000E7417" w:rsidP="000E7417">
      <w:pPr>
        <w:pStyle w:val="a6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 w:rsidR="007C721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考生请于2022年7月</w:t>
      </w:r>
      <w:r w:rsidR="009253D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28</w:t>
      </w:r>
      <w:r w:rsidR="007C721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日9:00—7月</w:t>
      </w:r>
      <w:r w:rsidR="009253D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31</w:t>
      </w:r>
      <w:r w:rsidR="007C721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日9:00期间登陆枣庄市市中区人民政府网站报名端口自行打印笔试准考证</w:t>
      </w:r>
      <w:r w:rsidR="009253D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（请使用电脑登录打印）</w:t>
      </w:r>
      <w:r w:rsidR="007C7216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366CA2">
        <w:rPr>
          <w:rFonts w:ascii="仿宋_GB2312" w:eastAsia="仿宋_GB2312" w:hAnsi="仿宋_GB2312" w:cs="仿宋_GB2312" w:hint="eastAsia"/>
          <w:b/>
          <w:sz w:val="32"/>
          <w:szCs w:val="32"/>
        </w:rPr>
        <w:t>报名端口:</w:t>
      </w:r>
    </w:p>
    <w:p w:rsidR="007C7216" w:rsidRPr="000E7417" w:rsidRDefault="000E7417" w:rsidP="000E7417">
      <w:pPr>
        <w:pStyle w:val="a6"/>
        <w:shd w:val="clear" w:color="auto" w:fill="FFFFFF"/>
        <w:spacing w:before="0" w:beforeAutospacing="0" w:after="0" w:afterAutospacing="0" w:line="560" w:lineRule="exact"/>
        <w:ind w:firstLine="726"/>
        <w:jc w:val="both"/>
        <w:rPr>
          <w:rFonts w:ascii="仿宋_GB2312" w:eastAsia="仿宋_GB2312" w:hAnsi="仿宋"/>
          <w:b/>
          <w:color w:val="191919"/>
          <w:sz w:val="32"/>
          <w:szCs w:val="32"/>
        </w:rPr>
      </w:pPr>
      <w:r w:rsidRPr="000E7417">
        <w:rPr>
          <w:rFonts w:ascii="仿宋_GB2312" w:eastAsia="仿宋_GB2312" w:hAnsi="仿宋" w:hint="eastAsia"/>
          <w:b/>
          <w:color w:val="191919"/>
          <w:sz w:val="32"/>
          <w:szCs w:val="32"/>
        </w:rPr>
        <w:t>https://qzpta0.chinasyks.org.cn:18443/New_zzszqjy/index.html#/index</w:t>
      </w:r>
    </w:p>
    <w:p w:rsidR="00AE1BA0" w:rsidRDefault="00AE1BA0" w:rsidP="002208CD">
      <w:pPr>
        <w:shd w:val="solid" w:color="FFFFFF" w:fill="auto"/>
        <w:autoSpaceDN w:val="0"/>
        <w:spacing w:line="58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 xml:space="preserve">    三、笔试内容</w:t>
      </w:r>
    </w:p>
    <w:p w:rsidR="00AE1BA0" w:rsidRPr="00AE1BA0" w:rsidRDefault="00AE1BA0" w:rsidP="002208CD">
      <w:pPr>
        <w:shd w:val="solid" w:color="FFFFFF" w:fill="auto"/>
        <w:autoSpaceDN w:val="0"/>
        <w:spacing w:line="58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详见2022年枣庄市市中区公开招聘教师公告。</w:t>
      </w:r>
    </w:p>
    <w:p w:rsidR="007C7216" w:rsidRDefault="007C7216" w:rsidP="002208CD">
      <w:pPr>
        <w:shd w:val="solid" w:color="FFFFFF" w:fill="auto"/>
        <w:autoSpaceDN w:val="0"/>
        <w:spacing w:line="58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四、笔试</w:t>
      </w:r>
      <w:r w:rsidR="0048430B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疫情防控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要求</w:t>
      </w:r>
      <w:r w:rsidR="0048430B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及注意事项</w:t>
      </w:r>
    </w:p>
    <w:p w:rsidR="0048430B" w:rsidRDefault="007C7216" w:rsidP="002208CD">
      <w:pPr>
        <w:shd w:val="solid" w:color="FFFFFF" w:fill="auto"/>
        <w:autoSpaceDN w:val="0"/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 </w:t>
      </w:r>
      <w:r w:rsidRPr="004F3FE0">
        <w:rPr>
          <w:rFonts w:ascii="仿宋_GB2312" w:eastAsia="仿宋_GB2312" w:hAnsi="黑体" w:cs="黑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黑体" w:cs="黑体" w:hint="eastAsia"/>
          <w:color w:val="000000"/>
          <w:kern w:val="0"/>
          <w:sz w:val="32"/>
          <w:szCs w:val="32"/>
        </w:rPr>
        <w:t xml:space="preserve"> </w:t>
      </w:r>
      <w:r w:rsidR="00A5369E">
        <w:rPr>
          <w:rFonts w:ascii="仿宋_GB2312" w:eastAsia="仿宋_GB2312" w:hAnsi="黑体" w:cs="黑体" w:hint="eastAsia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宋体" w:cs="仿宋_GB2312" w:hint="eastAsia"/>
          <w:color w:val="00000A"/>
          <w:kern w:val="0"/>
          <w:sz w:val="32"/>
          <w:szCs w:val="32"/>
        </w:rPr>
        <w:t>根据新冠肺炎常态化疫情防控有关规定(</w:t>
      </w:r>
      <w:r w:rsidRPr="00490400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如有更新请及时关注枣庄市市中区政府网站</w:t>
      </w:r>
      <w:r w:rsidR="00A5369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公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告</w:t>
      </w:r>
      <w:r>
        <w:rPr>
          <w:rFonts w:ascii="仿宋_GB2312" w:eastAsia="仿宋_GB2312" w:hAnsi="宋体" w:cs="仿宋_GB2312" w:hint="eastAsia"/>
          <w:color w:val="00000A"/>
          <w:kern w:val="0"/>
          <w:sz w:val="32"/>
          <w:szCs w:val="32"/>
        </w:rPr>
        <w:t>)，考生须按《</w:t>
      </w:r>
      <w:r>
        <w:rPr>
          <w:rFonts w:ascii="仿宋_GB2312" w:eastAsia="仿宋_GB2312" w:hAnsi="仿宋_GB2312" w:cs="仿宋_GB2312" w:hint="eastAsia"/>
          <w:sz w:val="32"/>
          <w:szCs w:val="32"/>
        </w:rPr>
        <w:t>2022年枣庄市市中区公开招聘教师笔</w:t>
      </w:r>
      <w:r>
        <w:rPr>
          <w:rFonts w:ascii="仿宋_GB2312" w:eastAsia="仿宋_GB2312" w:hAnsi="宋体" w:cs="仿宋_GB2312" w:hint="eastAsia"/>
          <w:sz w:val="32"/>
          <w:szCs w:val="32"/>
        </w:rPr>
        <w:t>试</w:t>
      </w:r>
      <w:r>
        <w:rPr>
          <w:rFonts w:ascii="仿宋_GB2312" w:eastAsia="仿宋_GB2312" w:hAnsi="宋体" w:cs="仿宋_GB2312" w:hint="eastAsia"/>
          <w:color w:val="00000A"/>
          <w:sz w:val="32"/>
          <w:szCs w:val="32"/>
        </w:rPr>
        <w:t>疫情防控告知书</w:t>
      </w:r>
      <w:r>
        <w:rPr>
          <w:rFonts w:ascii="仿宋_GB2312" w:eastAsia="仿宋_GB2312" w:hAnsi="仿宋_GB2312" w:cs="仿宋_GB2312" w:hint="eastAsia"/>
          <w:sz w:val="32"/>
          <w:szCs w:val="32"/>
        </w:rPr>
        <w:t>》（附件1）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做好疫情防控。</w:t>
      </w:r>
      <w:r w:rsidR="009A2D3E">
        <w:rPr>
          <w:rFonts w:ascii="仿宋_GB2312" w:eastAsia="仿宋_GB2312" w:hAnsi="仿宋_GB2312" w:cs="仿宋_GB2312" w:hint="eastAsia"/>
          <w:sz w:val="32"/>
          <w:szCs w:val="32"/>
        </w:rPr>
        <w:t>考试当天</w:t>
      </w:r>
      <w:r w:rsidRPr="00B96BB8">
        <w:rPr>
          <w:rFonts w:ascii="仿宋_GB2312" w:eastAsia="仿宋_GB2312" w:hAnsi="仿宋_GB2312" w:cs="仿宋_GB2312" w:hint="eastAsia"/>
          <w:b/>
          <w:sz w:val="32"/>
          <w:szCs w:val="32"/>
        </w:rPr>
        <w:t>考生</w:t>
      </w:r>
      <w:r w:rsidR="00B96BB8" w:rsidRPr="00B96BB8">
        <w:rPr>
          <w:rFonts w:ascii="仿宋_GB2312" w:eastAsia="仿宋_GB2312" w:hAnsi="仿宋_GB2312" w:cs="仿宋_GB2312" w:hint="eastAsia"/>
          <w:b/>
          <w:sz w:val="32"/>
          <w:szCs w:val="32"/>
        </w:rPr>
        <w:t>须</w:t>
      </w:r>
      <w:r w:rsidR="009A2D3E" w:rsidRPr="009A2D3E">
        <w:rPr>
          <w:rFonts w:ascii="仿宋_GB2312" w:eastAsia="仿宋_GB2312" w:hAnsi="仿宋_GB2312" w:cs="仿宋_GB2312" w:hint="eastAsia"/>
          <w:b/>
          <w:sz w:val="32"/>
          <w:szCs w:val="32"/>
        </w:rPr>
        <w:t>携带</w:t>
      </w:r>
      <w:r w:rsidR="009A2D3E" w:rsidRPr="00EB020E">
        <w:rPr>
          <w:rFonts w:ascii="仿宋_GB2312" w:eastAsia="仿宋_GB2312" w:hAnsi="仿宋_GB2312" w:cs="仿宋_GB2312" w:hint="eastAsia"/>
          <w:b/>
          <w:sz w:val="32"/>
          <w:szCs w:val="32"/>
        </w:rPr>
        <w:t>笔试准考证、有效</w:t>
      </w:r>
      <w:r w:rsidR="00FF06D1">
        <w:rPr>
          <w:rFonts w:ascii="仿宋_GB2312" w:eastAsia="仿宋_GB2312" w:hAnsi="仿宋_GB2312" w:cs="仿宋_GB2312" w:hint="eastAsia"/>
          <w:b/>
          <w:sz w:val="32"/>
          <w:szCs w:val="32"/>
        </w:rPr>
        <w:t>期内的</w:t>
      </w:r>
      <w:r w:rsidR="009A2D3E" w:rsidRPr="00EB020E">
        <w:rPr>
          <w:rFonts w:ascii="仿宋_GB2312" w:eastAsia="仿宋_GB2312" w:hAnsi="仿宋_GB2312" w:cs="仿宋_GB2312" w:hint="eastAsia"/>
          <w:b/>
          <w:sz w:val="32"/>
          <w:szCs w:val="32"/>
        </w:rPr>
        <w:t>居民身份证（原件）、</w:t>
      </w:r>
      <w:r w:rsidR="009A2D3E" w:rsidRPr="009A2D3E">
        <w:rPr>
          <w:rStyle w:val="a5"/>
          <w:rFonts w:ascii="仿宋_GB2312" w:eastAsia="仿宋_GB2312" w:hAnsi="微软雅黑" w:cs="仿宋_GB2312"/>
          <w:bCs w:val="0"/>
          <w:sz w:val="32"/>
          <w:szCs w:val="32"/>
        </w:rPr>
        <w:t>符合规定要求和数量的</w:t>
      </w:r>
      <w:r w:rsidR="009A2D3E" w:rsidRPr="00EB020E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核酸检测阴性</w:t>
      </w:r>
      <w:r w:rsidR="009A2D3E" w:rsidRPr="00EB020E">
        <w:rPr>
          <w:rFonts w:ascii="仿宋_GB2312" w:eastAsia="仿宋_GB2312" w:hAnsi="仿宋_GB2312" w:cs="仿宋_GB2312" w:hint="eastAsia"/>
          <w:b/>
          <w:sz w:val="32"/>
          <w:szCs w:val="32"/>
        </w:rPr>
        <w:t>证明(纸质版)，</w:t>
      </w:r>
      <w:r w:rsidR="009A2D3E" w:rsidRPr="009A2D3E">
        <w:rPr>
          <w:rFonts w:ascii="仿宋_GB2312" w:eastAsia="仿宋_GB2312" w:hAnsi="仿宋_GB2312" w:cs="仿宋_GB2312" w:hint="eastAsia"/>
          <w:sz w:val="32"/>
          <w:szCs w:val="32"/>
        </w:rPr>
        <w:t>并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自觉配合戴口罩，</w:t>
      </w:r>
      <w:r>
        <w:rPr>
          <w:rFonts w:ascii="仿宋_GB2312" w:eastAsia="仿宋_GB2312" w:hAnsi="仿宋_GB2312" w:cs="仿宋_GB2312" w:hint="eastAsia"/>
          <w:sz w:val="32"/>
          <w:szCs w:val="32"/>
        </w:rPr>
        <w:t>扫描考点场所码，出示山东省电子健康通行码绿码、通信大数据行程卡绿卡，经现场检测体温正常（未超过37.3℃），方可参加考试。未携带以上材料的不得</w:t>
      </w:r>
      <w:r w:rsidR="009A2D3E">
        <w:rPr>
          <w:rFonts w:ascii="仿宋_GB2312" w:eastAsia="仿宋_GB2312" w:hAnsi="仿宋_GB2312" w:cs="仿宋_GB2312" w:hint="eastAsia"/>
          <w:sz w:val="32"/>
          <w:szCs w:val="32"/>
        </w:rPr>
        <w:t>进入考点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5369E" w:rsidRPr="003154E2" w:rsidRDefault="00A5369E" w:rsidP="00A5369E">
      <w:pPr>
        <w:widowControl/>
        <w:spacing w:line="525" w:lineRule="atLeast"/>
        <w:ind w:firstLine="645"/>
        <w:jc w:val="left"/>
        <w:rPr>
          <w:rFonts w:ascii="仿宋_GB2312" w:eastAsia="仿宋_GB2312" w:hAnsi="微软雅黑" w:cs="宋体"/>
          <w:kern w:val="0"/>
          <w:sz w:val="24"/>
          <w:szCs w:val="24"/>
        </w:rPr>
      </w:pPr>
      <w:r w:rsidRPr="003154E2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2.</w:t>
      </w:r>
      <w:r w:rsidRPr="003154E2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因考前防疫检查需要，请考生预留充足入场时间，建议至少提前</w:t>
      </w:r>
      <w:r w:rsidRPr="003154E2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1</w:t>
      </w:r>
      <w:r w:rsidRPr="003154E2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小时到达考点，以免影响考试。</w:t>
      </w:r>
    </w:p>
    <w:p w:rsidR="00A5369E" w:rsidRPr="00A919D1" w:rsidRDefault="00A5369E" w:rsidP="00A919D1">
      <w:pPr>
        <w:widowControl/>
        <w:spacing w:line="525" w:lineRule="atLeast"/>
        <w:ind w:firstLine="645"/>
        <w:jc w:val="left"/>
        <w:rPr>
          <w:rFonts w:ascii="仿宋_GB2312" w:eastAsia="仿宋_GB2312" w:hAnsi="微软雅黑" w:cs="宋体"/>
          <w:kern w:val="0"/>
          <w:sz w:val="24"/>
          <w:szCs w:val="24"/>
        </w:rPr>
      </w:pPr>
      <w:r w:rsidRPr="003154E2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3.</w:t>
      </w:r>
      <w:r w:rsidRPr="003154E2"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考生参加考试时应自备一次性使用医用口罩或医用外科口罩，除接受身份核验时按要求摘下口罩外，进出考场以及考试期间应全程佩戴口罩。</w:t>
      </w:r>
    </w:p>
    <w:p w:rsidR="007C7216" w:rsidRDefault="007C7216" w:rsidP="002208CD">
      <w:pPr>
        <w:shd w:val="solid" w:color="FFFFFF" w:fill="auto"/>
        <w:autoSpaceDN w:val="0"/>
        <w:spacing w:line="58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咨询电话：0632-3320938。</w:t>
      </w:r>
    </w:p>
    <w:p w:rsidR="007C7216" w:rsidRDefault="007C7216" w:rsidP="002208CD">
      <w:pPr>
        <w:spacing w:line="58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附件：</w:t>
      </w:r>
    </w:p>
    <w:p w:rsidR="007C7216" w:rsidRDefault="007C7216" w:rsidP="002208CD">
      <w:pPr>
        <w:spacing w:line="58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2022年枣庄市市中区公开招聘教师笔</w:t>
      </w:r>
      <w:r>
        <w:rPr>
          <w:rFonts w:ascii="仿宋_GB2312" w:eastAsia="仿宋_GB2312" w:hAnsi="宋体" w:cs="仿宋_GB2312" w:hint="eastAsia"/>
          <w:sz w:val="32"/>
          <w:szCs w:val="32"/>
        </w:rPr>
        <w:t>试</w:t>
      </w:r>
      <w:r>
        <w:rPr>
          <w:rFonts w:ascii="仿宋_GB2312" w:eastAsia="仿宋_GB2312" w:hAnsi="宋体" w:cs="仿宋_GB2312" w:hint="eastAsia"/>
          <w:color w:val="00000A"/>
          <w:sz w:val="32"/>
          <w:szCs w:val="32"/>
        </w:rPr>
        <w:t>疫情防控告知书</w:t>
      </w:r>
    </w:p>
    <w:p w:rsidR="007C7216" w:rsidRDefault="007C7216" w:rsidP="002208CD">
      <w:pPr>
        <w:spacing w:line="58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微软雅黑" w:cs="仿宋_GB2312"/>
          <w:sz w:val="32"/>
          <w:szCs w:val="32"/>
        </w:rPr>
        <w:t>考生健康承诺书</w:t>
      </w:r>
    </w:p>
    <w:p w:rsidR="007C7216" w:rsidRDefault="007C7216" w:rsidP="002208CD">
      <w:pPr>
        <w:shd w:val="solid" w:color="FFFFFF" w:fill="auto"/>
        <w:autoSpaceDN w:val="0"/>
        <w:spacing w:line="58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8E299C" w:rsidRDefault="008E299C" w:rsidP="002208CD">
      <w:pPr>
        <w:shd w:val="solid" w:color="FFFFFF" w:fill="auto"/>
        <w:autoSpaceDN w:val="0"/>
        <w:spacing w:line="58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7C7216" w:rsidRDefault="007C7216" w:rsidP="002208CD">
      <w:pPr>
        <w:spacing w:line="58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  <w:shd w:val="clear" w:color="auto" w:fill="FFFFFF"/>
        </w:rPr>
        <w:t xml:space="preserve">                      </w:t>
      </w: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枣庄市市中区教育和体育局</w:t>
      </w:r>
    </w:p>
    <w:p w:rsidR="007C7216" w:rsidRDefault="007C7216" w:rsidP="002208CD">
      <w:pPr>
        <w:spacing w:line="58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 xml:space="preserve">                           2022年 </w:t>
      </w:r>
      <w:r w:rsidR="008E299C"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月</w:t>
      </w:r>
      <w:r w:rsidR="008E299C"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25</w:t>
      </w: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日</w:t>
      </w:r>
    </w:p>
    <w:p w:rsidR="00480C3D" w:rsidRPr="00480C3D" w:rsidRDefault="00480C3D" w:rsidP="0084332E">
      <w:pPr>
        <w:widowControl/>
        <w:spacing w:line="560" w:lineRule="exact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7E10C3" w:rsidRDefault="007E10C3"/>
    <w:sectPr w:rsidR="007E10C3" w:rsidSect="00551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CFF" w:rsidRDefault="00644CFF" w:rsidP="00480C3D">
      <w:r>
        <w:separator/>
      </w:r>
    </w:p>
  </w:endnote>
  <w:endnote w:type="continuationSeparator" w:id="1">
    <w:p w:rsidR="00644CFF" w:rsidRDefault="00644CFF" w:rsidP="00480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CFF" w:rsidRDefault="00644CFF" w:rsidP="00480C3D">
      <w:r>
        <w:separator/>
      </w:r>
    </w:p>
  </w:footnote>
  <w:footnote w:type="continuationSeparator" w:id="1">
    <w:p w:rsidR="00644CFF" w:rsidRDefault="00644CFF" w:rsidP="00480C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0C3D"/>
    <w:rsid w:val="000C26EF"/>
    <w:rsid w:val="000E7417"/>
    <w:rsid w:val="00105D1C"/>
    <w:rsid w:val="002208CD"/>
    <w:rsid w:val="00226661"/>
    <w:rsid w:val="003424D4"/>
    <w:rsid w:val="00366CA2"/>
    <w:rsid w:val="00480C3D"/>
    <w:rsid w:val="0048430B"/>
    <w:rsid w:val="0049273A"/>
    <w:rsid w:val="00545F31"/>
    <w:rsid w:val="00551E7A"/>
    <w:rsid w:val="00583285"/>
    <w:rsid w:val="00607CF6"/>
    <w:rsid w:val="00644CFF"/>
    <w:rsid w:val="007C7216"/>
    <w:rsid w:val="007E042E"/>
    <w:rsid w:val="007E10C3"/>
    <w:rsid w:val="0080525E"/>
    <w:rsid w:val="0084332E"/>
    <w:rsid w:val="00874029"/>
    <w:rsid w:val="008767F0"/>
    <w:rsid w:val="00881633"/>
    <w:rsid w:val="008E299C"/>
    <w:rsid w:val="009253DC"/>
    <w:rsid w:val="00966890"/>
    <w:rsid w:val="009A2D3E"/>
    <w:rsid w:val="009C6955"/>
    <w:rsid w:val="00A5369E"/>
    <w:rsid w:val="00A919D1"/>
    <w:rsid w:val="00AE1BA0"/>
    <w:rsid w:val="00B77406"/>
    <w:rsid w:val="00B96BB8"/>
    <w:rsid w:val="00BE138F"/>
    <w:rsid w:val="00D41773"/>
    <w:rsid w:val="00D627D7"/>
    <w:rsid w:val="00DB14B1"/>
    <w:rsid w:val="00E52066"/>
    <w:rsid w:val="00EB020E"/>
    <w:rsid w:val="00EF0647"/>
    <w:rsid w:val="00F27116"/>
    <w:rsid w:val="00FF0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7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80C3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480C3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0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0C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0C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0C3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80C3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480C3D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Strong"/>
    <w:basedOn w:val="a0"/>
    <w:qFormat/>
    <w:rsid w:val="00480C3D"/>
    <w:rPr>
      <w:b/>
      <w:bCs/>
    </w:rPr>
  </w:style>
  <w:style w:type="paragraph" w:styleId="a6">
    <w:name w:val="Normal (Web)"/>
    <w:basedOn w:val="a"/>
    <w:uiPriority w:val="99"/>
    <w:unhideWhenUsed/>
    <w:rsid w:val="00480C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480C3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80C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132</Words>
  <Characters>757</Characters>
  <Application>Microsoft Office Word</Application>
  <DocSecurity>0</DocSecurity>
  <Lines>6</Lines>
  <Paragraphs>1</Paragraphs>
  <ScaleCrop>false</ScaleCrop>
  <Company>Microsoft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80</cp:revision>
  <cp:lastPrinted>2022-07-25T07:38:00Z</cp:lastPrinted>
  <dcterms:created xsi:type="dcterms:W3CDTF">2022-07-20T08:36:00Z</dcterms:created>
  <dcterms:modified xsi:type="dcterms:W3CDTF">2022-07-25T08:14:00Z</dcterms:modified>
</cp:coreProperties>
</file>