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7B" w:rsidRDefault="00A0027B" w:rsidP="00A0027B">
      <w:pPr>
        <w:jc w:val="center"/>
        <w:rPr>
          <w:rFonts w:ascii="方正小标宋简体" w:eastAsia="方正小标宋简体"/>
          <w:sz w:val="36"/>
          <w:szCs w:val="36"/>
        </w:rPr>
      </w:pPr>
      <w:r w:rsidRPr="00A0027B">
        <w:rPr>
          <w:rFonts w:ascii="方正小标宋简体" w:eastAsia="方正小标宋简体" w:hint="eastAsia"/>
          <w:sz w:val="36"/>
          <w:szCs w:val="36"/>
        </w:rPr>
        <w:t>市中区1-11月份直达资金工作情况</w:t>
      </w:r>
    </w:p>
    <w:p w:rsidR="00A0027B" w:rsidRDefault="00A0027B" w:rsidP="00A0027B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截至2021年11月</w:t>
      </w:r>
      <w:r>
        <w:rPr>
          <w:rFonts w:ascii="仿宋_GB2312" w:eastAsia="仿宋_GB2312"/>
          <w:sz w:val="32"/>
          <w:szCs w:val="32"/>
        </w:rPr>
        <w:t>底，市中区共收到上级下达直达资金指标</w:t>
      </w:r>
      <w:r>
        <w:rPr>
          <w:rFonts w:ascii="仿宋_GB2312" w:eastAsia="仿宋_GB2312" w:hint="eastAsia"/>
          <w:sz w:val="32"/>
          <w:szCs w:val="32"/>
        </w:rPr>
        <w:t>37021.80万元，已</w:t>
      </w:r>
      <w:r>
        <w:rPr>
          <w:rFonts w:ascii="仿宋_GB2312" w:eastAsia="仿宋_GB2312"/>
          <w:sz w:val="32"/>
          <w:szCs w:val="32"/>
        </w:rPr>
        <w:t>完成支付</w:t>
      </w:r>
      <w:r>
        <w:rPr>
          <w:rFonts w:ascii="仿宋_GB2312" w:eastAsia="仿宋_GB2312" w:hint="eastAsia"/>
          <w:sz w:val="32"/>
          <w:szCs w:val="32"/>
        </w:rPr>
        <w:t>29339.25万元</w:t>
      </w:r>
      <w:r>
        <w:rPr>
          <w:rFonts w:ascii="仿宋_GB2312" w:eastAsia="仿宋_GB2312"/>
          <w:sz w:val="32"/>
          <w:szCs w:val="32"/>
        </w:rPr>
        <w:t>，支付进度</w:t>
      </w:r>
      <w:r>
        <w:rPr>
          <w:rFonts w:ascii="仿宋_GB2312" w:eastAsia="仿宋_GB2312" w:hint="eastAsia"/>
          <w:sz w:val="32"/>
          <w:szCs w:val="32"/>
        </w:rPr>
        <w:t>79.2</w:t>
      </w:r>
      <w:r>
        <w:rPr>
          <w:rFonts w:ascii="仿宋_GB2312" w:eastAsia="仿宋_GB2312"/>
          <w:sz w:val="32"/>
          <w:szCs w:val="32"/>
        </w:rPr>
        <w:t>%</w:t>
      </w:r>
      <w:r w:rsidR="00FE7573">
        <w:rPr>
          <w:rFonts w:ascii="仿宋_GB2312" w:eastAsia="仿宋_GB2312" w:hint="eastAsia"/>
          <w:sz w:val="32"/>
          <w:szCs w:val="32"/>
        </w:rPr>
        <w:t>，</w:t>
      </w:r>
      <w:r w:rsidR="00FE7573">
        <w:rPr>
          <w:rFonts w:ascii="仿宋_GB2312" w:eastAsia="仿宋_GB2312"/>
          <w:sz w:val="32"/>
          <w:szCs w:val="32"/>
        </w:rPr>
        <w:t>其中</w:t>
      </w:r>
      <w:r w:rsidR="00FE7573">
        <w:rPr>
          <w:rFonts w:ascii="仿宋_GB2312" w:eastAsia="仿宋_GB2312" w:hint="eastAsia"/>
          <w:sz w:val="32"/>
          <w:szCs w:val="32"/>
        </w:rPr>
        <w:t>中央安排</w:t>
      </w:r>
      <w:r w:rsidR="00FE7573">
        <w:rPr>
          <w:rFonts w:ascii="仿宋_GB2312" w:eastAsia="仿宋_GB2312"/>
          <w:sz w:val="32"/>
          <w:szCs w:val="32"/>
        </w:rPr>
        <w:t>21288.06</w:t>
      </w:r>
      <w:r w:rsidR="00FE7573">
        <w:rPr>
          <w:rFonts w:ascii="仿宋_GB2312" w:eastAsia="仿宋_GB2312" w:hint="eastAsia"/>
          <w:sz w:val="32"/>
          <w:szCs w:val="32"/>
        </w:rPr>
        <w:t>万元，已</w:t>
      </w:r>
      <w:r w:rsidR="00FE7573">
        <w:rPr>
          <w:rFonts w:ascii="仿宋_GB2312" w:eastAsia="仿宋_GB2312"/>
          <w:sz w:val="32"/>
          <w:szCs w:val="32"/>
        </w:rPr>
        <w:t>支付</w:t>
      </w:r>
      <w:r w:rsidR="00FE7573">
        <w:rPr>
          <w:rFonts w:ascii="仿宋_GB2312" w:eastAsia="仿宋_GB2312"/>
          <w:sz w:val="32"/>
          <w:szCs w:val="32"/>
        </w:rPr>
        <w:t>19242.13</w:t>
      </w:r>
      <w:r w:rsidR="00FE7573">
        <w:rPr>
          <w:rFonts w:ascii="仿宋_GB2312" w:eastAsia="仿宋_GB2312"/>
          <w:sz w:val="32"/>
          <w:szCs w:val="32"/>
        </w:rPr>
        <w:t>万元</w:t>
      </w:r>
      <w:r w:rsidR="00FE7573">
        <w:rPr>
          <w:rFonts w:ascii="仿宋_GB2312" w:eastAsia="仿宋_GB2312" w:hint="eastAsia"/>
          <w:sz w:val="32"/>
          <w:szCs w:val="32"/>
        </w:rPr>
        <w:t>，</w:t>
      </w:r>
      <w:r w:rsidR="00FE7573">
        <w:rPr>
          <w:rFonts w:ascii="仿宋_GB2312" w:eastAsia="仿宋_GB2312"/>
          <w:sz w:val="32"/>
          <w:szCs w:val="32"/>
        </w:rPr>
        <w:t>支付</w:t>
      </w:r>
      <w:r w:rsidR="00FE7573">
        <w:rPr>
          <w:rFonts w:ascii="仿宋_GB2312" w:eastAsia="仿宋_GB2312" w:hint="eastAsia"/>
          <w:sz w:val="32"/>
          <w:szCs w:val="32"/>
        </w:rPr>
        <w:t>进度</w:t>
      </w:r>
      <w:r w:rsidR="00FE7573">
        <w:rPr>
          <w:rFonts w:ascii="仿宋_GB2312" w:eastAsia="仿宋_GB2312"/>
          <w:sz w:val="32"/>
          <w:szCs w:val="32"/>
        </w:rPr>
        <w:t>90.4</w:t>
      </w:r>
      <w:r w:rsidR="00FE7573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。</w:t>
      </w:r>
    </w:p>
    <w:p w:rsidR="00A0027B" w:rsidRDefault="00A0027B" w:rsidP="00A0027B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财政事权转移支付共收到上级下达指标</w:t>
      </w:r>
      <w:r>
        <w:rPr>
          <w:rFonts w:ascii="仿宋_GB2312" w:eastAsia="仿宋_GB2312" w:hint="eastAsia"/>
          <w:sz w:val="32"/>
          <w:szCs w:val="32"/>
        </w:rPr>
        <w:t>35115.77万元，已支付</w:t>
      </w:r>
      <w:r w:rsidR="00FE7573">
        <w:rPr>
          <w:rFonts w:ascii="仿宋_GB2312" w:eastAsia="仿宋_GB2312"/>
          <w:sz w:val="32"/>
          <w:szCs w:val="32"/>
        </w:rPr>
        <w:t>27443.22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进度</w:t>
      </w:r>
      <w:r w:rsidR="00FE7573">
        <w:rPr>
          <w:rFonts w:ascii="仿宋_GB2312" w:eastAsia="仿宋_GB2312"/>
          <w:sz w:val="32"/>
          <w:szCs w:val="32"/>
        </w:rPr>
        <w:t>78.2</w:t>
      </w:r>
      <w:r>
        <w:rPr>
          <w:rFonts w:ascii="仿宋_GB2312" w:eastAsia="仿宋_GB2312"/>
          <w:sz w:val="32"/>
          <w:szCs w:val="32"/>
        </w:rPr>
        <w:t>%，其中</w:t>
      </w:r>
      <w:r>
        <w:rPr>
          <w:rFonts w:ascii="仿宋_GB2312" w:eastAsia="仿宋_GB2312" w:hint="eastAsia"/>
          <w:sz w:val="32"/>
          <w:szCs w:val="32"/>
        </w:rPr>
        <w:t>中央安排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19382.03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17346.10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进度</w:t>
      </w:r>
      <w:r w:rsidR="00FE7573">
        <w:rPr>
          <w:rFonts w:ascii="仿宋_GB2312" w:eastAsia="仿宋_GB2312" w:hint="eastAsia"/>
          <w:sz w:val="32"/>
          <w:szCs w:val="32"/>
        </w:rPr>
        <w:t>89.5</w:t>
      </w:r>
      <w:r>
        <w:rPr>
          <w:rFonts w:ascii="仿宋_GB2312" w:eastAsia="仿宋_GB2312" w:hint="eastAsia"/>
          <w:sz w:val="32"/>
          <w:szCs w:val="32"/>
        </w:rPr>
        <w:t>%；</w:t>
      </w:r>
      <w:r>
        <w:rPr>
          <w:rFonts w:ascii="仿宋_GB2312" w:eastAsia="仿宋_GB2312"/>
          <w:sz w:val="32"/>
          <w:szCs w:val="32"/>
        </w:rPr>
        <w:t>省级</w:t>
      </w:r>
      <w:r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/>
          <w:sz w:val="32"/>
          <w:szCs w:val="32"/>
        </w:rPr>
        <w:t>11178.24</w:t>
      </w:r>
      <w:r>
        <w:rPr>
          <w:rFonts w:ascii="仿宋_GB2312" w:eastAsia="仿宋_GB2312" w:hint="eastAsia"/>
          <w:sz w:val="32"/>
          <w:szCs w:val="32"/>
        </w:rPr>
        <w:t>万元，已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186.01万元，支付</w:t>
      </w:r>
      <w:r>
        <w:rPr>
          <w:rFonts w:ascii="仿宋_GB2312" w:eastAsia="仿宋_GB2312" w:hint="eastAsia"/>
          <w:sz w:val="32"/>
          <w:szCs w:val="32"/>
        </w:rPr>
        <w:t>进度</w:t>
      </w:r>
      <w:r w:rsidR="00FE7573">
        <w:rPr>
          <w:rFonts w:ascii="仿宋_GB2312" w:eastAsia="仿宋_GB2312" w:hint="eastAsia"/>
          <w:sz w:val="32"/>
          <w:szCs w:val="32"/>
        </w:rPr>
        <w:t>55.3</w:t>
      </w:r>
      <w:r>
        <w:rPr>
          <w:rFonts w:ascii="仿宋_GB2312" w:eastAsia="仿宋_GB2312" w:hint="eastAsia"/>
          <w:sz w:val="32"/>
          <w:szCs w:val="32"/>
        </w:rPr>
        <w:t>%，市级安排</w:t>
      </w:r>
      <w:r>
        <w:rPr>
          <w:rFonts w:ascii="仿宋_GB2312" w:eastAsia="仿宋_GB2312"/>
          <w:sz w:val="32"/>
          <w:szCs w:val="32"/>
        </w:rPr>
        <w:t>2775.50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2301.04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进度</w:t>
      </w:r>
      <w:r w:rsidR="00FE7573">
        <w:rPr>
          <w:rFonts w:ascii="仿宋_GB2312" w:eastAsia="仿宋_GB2312"/>
          <w:sz w:val="32"/>
          <w:szCs w:val="32"/>
        </w:rPr>
        <w:t>82.9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区级安排1780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/>
          <w:sz w:val="32"/>
          <w:szCs w:val="32"/>
        </w:rPr>
        <w:t>支付</w:t>
      </w:r>
      <w:r>
        <w:rPr>
          <w:rFonts w:ascii="仿宋_GB2312" w:eastAsia="仿宋_GB2312" w:hint="eastAsia"/>
          <w:sz w:val="32"/>
          <w:szCs w:val="32"/>
        </w:rPr>
        <w:t>1610.07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支付进度</w:t>
      </w:r>
      <w:r w:rsidR="00FE7573">
        <w:rPr>
          <w:rFonts w:ascii="仿宋_GB2312" w:eastAsia="仿宋_GB2312"/>
          <w:sz w:val="32"/>
          <w:szCs w:val="32"/>
        </w:rPr>
        <w:t>90.5</w:t>
      </w:r>
      <w:r>
        <w:rPr>
          <w:rFonts w:ascii="仿宋_GB2312" w:eastAsia="仿宋_GB2312" w:hint="eastAsia"/>
          <w:sz w:val="32"/>
          <w:szCs w:val="32"/>
        </w:rPr>
        <w:t>%.</w:t>
      </w:r>
    </w:p>
    <w:p w:rsidR="00A0027B" w:rsidRDefault="00A0027B" w:rsidP="00A0027B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一般性</w:t>
      </w:r>
      <w:r>
        <w:rPr>
          <w:rFonts w:ascii="仿宋_GB2312" w:eastAsia="仿宋_GB2312"/>
          <w:sz w:val="32"/>
          <w:szCs w:val="32"/>
        </w:rPr>
        <w:t>转移支付共收到上级下达指标1895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全部</w:t>
      </w:r>
      <w:r>
        <w:rPr>
          <w:rFonts w:ascii="仿宋_GB2312" w:eastAsia="仿宋_GB2312"/>
          <w:sz w:val="32"/>
          <w:szCs w:val="32"/>
        </w:rPr>
        <w:t>为中央安排资金，已支付1885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，支付进度</w:t>
      </w:r>
      <w:r w:rsidR="00FE7573">
        <w:rPr>
          <w:rFonts w:ascii="仿宋_GB2312" w:eastAsia="仿宋_GB2312" w:hint="eastAsia"/>
          <w:sz w:val="32"/>
          <w:szCs w:val="32"/>
        </w:rPr>
        <w:t>99.5</w:t>
      </w:r>
      <w:r>
        <w:rPr>
          <w:rFonts w:ascii="仿宋_GB2312" w:eastAsia="仿宋_GB2312"/>
          <w:sz w:val="32"/>
          <w:szCs w:val="32"/>
        </w:rPr>
        <w:t>%；</w:t>
      </w:r>
    </w:p>
    <w:p w:rsidR="00A0027B" w:rsidRPr="00A0027B" w:rsidRDefault="00A0027B" w:rsidP="00A0027B">
      <w:pPr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、专项转移支付共收到上级下达指标11.03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全部</w:t>
      </w:r>
      <w:r>
        <w:rPr>
          <w:rFonts w:ascii="仿宋_GB2312" w:eastAsia="仿宋_GB2312"/>
          <w:sz w:val="32"/>
          <w:szCs w:val="32"/>
        </w:rPr>
        <w:t>为中央安排资金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已支付11.03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，支付进度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/>
          <w:sz w:val="32"/>
          <w:szCs w:val="32"/>
        </w:rPr>
        <w:t>%。</w:t>
      </w:r>
    </w:p>
    <w:sectPr w:rsidR="00A0027B" w:rsidRPr="00A00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7B"/>
    <w:rsid w:val="00006867"/>
    <w:rsid w:val="00012F2E"/>
    <w:rsid w:val="00015412"/>
    <w:rsid w:val="00015B6C"/>
    <w:rsid w:val="00017086"/>
    <w:rsid w:val="00020E99"/>
    <w:rsid w:val="000213C6"/>
    <w:rsid w:val="00025B9E"/>
    <w:rsid w:val="00026E07"/>
    <w:rsid w:val="000272C1"/>
    <w:rsid w:val="00030880"/>
    <w:rsid w:val="00030FB5"/>
    <w:rsid w:val="00031745"/>
    <w:rsid w:val="00044FDC"/>
    <w:rsid w:val="00045367"/>
    <w:rsid w:val="00045BC9"/>
    <w:rsid w:val="0004759A"/>
    <w:rsid w:val="00050BDC"/>
    <w:rsid w:val="00054B67"/>
    <w:rsid w:val="0005574E"/>
    <w:rsid w:val="00055812"/>
    <w:rsid w:val="00061C58"/>
    <w:rsid w:val="0006298D"/>
    <w:rsid w:val="00064A35"/>
    <w:rsid w:val="00064D4E"/>
    <w:rsid w:val="00067F25"/>
    <w:rsid w:val="00070C6B"/>
    <w:rsid w:val="0007284F"/>
    <w:rsid w:val="00082B4D"/>
    <w:rsid w:val="000865FF"/>
    <w:rsid w:val="00096E57"/>
    <w:rsid w:val="000A1D4D"/>
    <w:rsid w:val="000B1F02"/>
    <w:rsid w:val="000B1F05"/>
    <w:rsid w:val="000B3151"/>
    <w:rsid w:val="000B327C"/>
    <w:rsid w:val="000B378C"/>
    <w:rsid w:val="000B46FB"/>
    <w:rsid w:val="000B64A0"/>
    <w:rsid w:val="000B669B"/>
    <w:rsid w:val="000C1311"/>
    <w:rsid w:val="000C1E7D"/>
    <w:rsid w:val="000C2AEB"/>
    <w:rsid w:val="000C47D3"/>
    <w:rsid w:val="000C5AB8"/>
    <w:rsid w:val="000C6AF5"/>
    <w:rsid w:val="000C7A1C"/>
    <w:rsid w:val="000D5CE7"/>
    <w:rsid w:val="000E0F3D"/>
    <w:rsid w:val="000E1539"/>
    <w:rsid w:val="000E3A35"/>
    <w:rsid w:val="000E551F"/>
    <w:rsid w:val="000F07F5"/>
    <w:rsid w:val="000F22D9"/>
    <w:rsid w:val="00101940"/>
    <w:rsid w:val="00101C14"/>
    <w:rsid w:val="001022AF"/>
    <w:rsid w:val="001043DD"/>
    <w:rsid w:val="001049EB"/>
    <w:rsid w:val="001245FC"/>
    <w:rsid w:val="00126E56"/>
    <w:rsid w:val="00131106"/>
    <w:rsid w:val="001320B3"/>
    <w:rsid w:val="0013232A"/>
    <w:rsid w:val="00132A95"/>
    <w:rsid w:val="00133B93"/>
    <w:rsid w:val="00133E0E"/>
    <w:rsid w:val="00137568"/>
    <w:rsid w:val="00142190"/>
    <w:rsid w:val="0014232C"/>
    <w:rsid w:val="00146B38"/>
    <w:rsid w:val="0015044F"/>
    <w:rsid w:val="001512AC"/>
    <w:rsid w:val="001613ED"/>
    <w:rsid w:val="00162FAB"/>
    <w:rsid w:val="00163852"/>
    <w:rsid w:val="00166DF7"/>
    <w:rsid w:val="00173E46"/>
    <w:rsid w:val="001756D0"/>
    <w:rsid w:val="0017682A"/>
    <w:rsid w:val="00177A6E"/>
    <w:rsid w:val="001847B3"/>
    <w:rsid w:val="001878BA"/>
    <w:rsid w:val="00191B47"/>
    <w:rsid w:val="00194AF2"/>
    <w:rsid w:val="001A4012"/>
    <w:rsid w:val="001A4E78"/>
    <w:rsid w:val="001A77AE"/>
    <w:rsid w:val="001B6216"/>
    <w:rsid w:val="001B648F"/>
    <w:rsid w:val="001C60BE"/>
    <w:rsid w:val="001D22A4"/>
    <w:rsid w:val="001D4B86"/>
    <w:rsid w:val="001D64ED"/>
    <w:rsid w:val="001D7D77"/>
    <w:rsid w:val="001E1734"/>
    <w:rsid w:val="001E2065"/>
    <w:rsid w:val="001E50ED"/>
    <w:rsid w:val="001F127F"/>
    <w:rsid w:val="001F50BF"/>
    <w:rsid w:val="001F658D"/>
    <w:rsid w:val="00200CA7"/>
    <w:rsid w:val="0020225B"/>
    <w:rsid w:val="00204E10"/>
    <w:rsid w:val="00207C2D"/>
    <w:rsid w:val="0021265C"/>
    <w:rsid w:val="00215CAD"/>
    <w:rsid w:val="00217DBF"/>
    <w:rsid w:val="002223C7"/>
    <w:rsid w:val="00222505"/>
    <w:rsid w:val="00225159"/>
    <w:rsid w:val="00231B2D"/>
    <w:rsid w:val="00236EF0"/>
    <w:rsid w:val="0024637F"/>
    <w:rsid w:val="00251476"/>
    <w:rsid w:val="00253908"/>
    <w:rsid w:val="00254222"/>
    <w:rsid w:val="002542A0"/>
    <w:rsid w:val="002611D7"/>
    <w:rsid w:val="002638C0"/>
    <w:rsid w:val="00270652"/>
    <w:rsid w:val="00270BC3"/>
    <w:rsid w:val="002712E4"/>
    <w:rsid w:val="00274006"/>
    <w:rsid w:val="00280B76"/>
    <w:rsid w:val="00296EBD"/>
    <w:rsid w:val="00297C22"/>
    <w:rsid w:val="002A2FA1"/>
    <w:rsid w:val="002A3B0D"/>
    <w:rsid w:val="002A3FC3"/>
    <w:rsid w:val="002B1F4D"/>
    <w:rsid w:val="002C288D"/>
    <w:rsid w:val="002C3310"/>
    <w:rsid w:val="002D0782"/>
    <w:rsid w:val="002D376C"/>
    <w:rsid w:val="002D7B9C"/>
    <w:rsid w:val="002E0DFB"/>
    <w:rsid w:val="002E1318"/>
    <w:rsid w:val="002E1498"/>
    <w:rsid w:val="002E1582"/>
    <w:rsid w:val="002E5BA8"/>
    <w:rsid w:val="002E7CB8"/>
    <w:rsid w:val="002E7EE2"/>
    <w:rsid w:val="002F3D2C"/>
    <w:rsid w:val="002F5806"/>
    <w:rsid w:val="002F5CCF"/>
    <w:rsid w:val="002F5FD4"/>
    <w:rsid w:val="002F6528"/>
    <w:rsid w:val="002F76EC"/>
    <w:rsid w:val="0030087D"/>
    <w:rsid w:val="00324084"/>
    <w:rsid w:val="003247DD"/>
    <w:rsid w:val="0032520E"/>
    <w:rsid w:val="003258BC"/>
    <w:rsid w:val="0032682E"/>
    <w:rsid w:val="003319CB"/>
    <w:rsid w:val="00334EC2"/>
    <w:rsid w:val="0033569A"/>
    <w:rsid w:val="0035080E"/>
    <w:rsid w:val="003517EF"/>
    <w:rsid w:val="0035269F"/>
    <w:rsid w:val="00352E70"/>
    <w:rsid w:val="0036784B"/>
    <w:rsid w:val="00370BC0"/>
    <w:rsid w:val="00371499"/>
    <w:rsid w:val="00372BB9"/>
    <w:rsid w:val="00373503"/>
    <w:rsid w:val="00381466"/>
    <w:rsid w:val="00383278"/>
    <w:rsid w:val="003838CA"/>
    <w:rsid w:val="00383BFD"/>
    <w:rsid w:val="0039156E"/>
    <w:rsid w:val="00391C75"/>
    <w:rsid w:val="003A0A3C"/>
    <w:rsid w:val="003A1B10"/>
    <w:rsid w:val="003A3836"/>
    <w:rsid w:val="003A62B7"/>
    <w:rsid w:val="003B0D74"/>
    <w:rsid w:val="003B1DB9"/>
    <w:rsid w:val="003C0EA5"/>
    <w:rsid w:val="003C2BD1"/>
    <w:rsid w:val="003C6E02"/>
    <w:rsid w:val="003D62CA"/>
    <w:rsid w:val="003E3481"/>
    <w:rsid w:val="003F1167"/>
    <w:rsid w:val="003F2775"/>
    <w:rsid w:val="003F586A"/>
    <w:rsid w:val="003F7ED3"/>
    <w:rsid w:val="00406F6D"/>
    <w:rsid w:val="00411247"/>
    <w:rsid w:val="00414364"/>
    <w:rsid w:val="0041507C"/>
    <w:rsid w:val="00415575"/>
    <w:rsid w:val="00416805"/>
    <w:rsid w:val="00421B81"/>
    <w:rsid w:val="00421E54"/>
    <w:rsid w:val="004226A6"/>
    <w:rsid w:val="00422AA5"/>
    <w:rsid w:val="004248C9"/>
    <w:rsid w:val="00424E4F"/>
    <w:rsid w:val="004255BB"/>
    <w:rsid w:val="00430EFC"/>
    <w:rsid w:val="004313C8"/>
    <w:rsid w:val="0043598D"/>
    <w:rsid w:val="00435F23"/>
    <w:rsid w:val="00440B54"/>
    <w:rsid w:val="00442089"/>
    <w:rsid w:val="00443404"/>
    <w:rsid w:val="00444AC3"/>
    <w:rsid w:val="00445AE2"/>
    <w:rsid w:val="0045136D"/>
    <w:rsid w:val="00451409"/>
    <w:rsid w:val="0045436E"/>
    <w:rsid w:val="00455D52"/>
    <w:rsid w:val="00457200"/>
    <w:rsid w:val="00465B4E"/>
    <w:rsid w:val="004666C6"/>
    <w:rsid w:val="0046717C"/>
    <w:rsid w:val="004707E3"/>
    <w:rsid w:val="0047144C"/>
    <w:rsid w:val="00471843"/>
    <w:rsid w:val="00473892"/>
    <w:rsid w:val="00474C88"/>
    <w:rsid w:val="00483D15"/>
    <w:rsid w:val="004873E5"/>
    <w:rsid w:val="00487E14"/>
    <w:rsid w:val="00495216"/>
    <w:rsid w:val="004A3F96"/>
    <w:rsid w:val="004B1002"/>
    <w:rsid w:val="004B40A1"/>
    <w:rsid w:val="004B4DA2"/>
    <w:rsid w:val="004B51CA"/>
    <w:rsid w:val="004C1250"/>
    <w:rsid w:val="004C3A91"/>
    <w:rsid w:val="004C6A74"/>
    <w:rsid w:val="004D63AA"/>
    <w:rsid w:val="004D6BBC"/>
    <w:rsid w:val="004F053D"/>
    <w:rsid w:val="004F1E2E"/>
    <w:rsid w:val="004F38C0"/>
    <w:rsid w:val="004F7E77"/>
    <w:rsid w:val="00503D94"/>
    <w:rsid w:val="00505BE3"/>
    <w:rsid w:val="005065CB"/>
    <w:rsid w:val="0051240D"/>
    <w:rsid w:val="00512AFB"/>
    <w:rsid w:val="00516EB4"/>
    <w:rsid w:val="00524D5C"/>
    <w:rsid w:val="00525E7B"/>
    <w:rsid w:val="005324D0"/>
    <w:rsid w:val="00533DDC"/>
    <w:rsid w:val="0054410D"/>
    <w:rsid w:val="005455B8"/>
    <w:rsid w:val="00555981"/>
    <w:rsid w:val="0055765F"/>
    <w:rsid w:val="00562322"/>
    <w:rsid w:val="00570824"/>
    <w:rsid w:val="00572FAF"/>
    <w:rsid w:val="005766EE"/>
    <w:rsid w:val="005779EA"/>
    <w:rsid w:val="00582A92"/>
    <w:rsid w:val="00582BE2"/>
    <w:rsid w:val="005834E6"/>
    <w:rsid w:val="005976FE"/>
    <w:rsid w:val="00597E34"/>
    <w:rsid w:val="005A1211"/>
    <w:rsid w:val="005A1493"/>
    <w:rsid w:val="005B3469"/>
    <w:rsid w:val="005C0AA1"/>
    <w:rsid w:val="005C534C"/>
    <w:rsid w:val="005C58DD"/>
    <w:rsid w:val="005D12BB"/>
    <w:rsid w:val="005D578B"/>
    <w:rsid w:val="005D5D07"/>
    <w:rsid w:val="005D6A66"/>
    <w:rsid w:val="005E1E37"/>
    <w:rsid w:val="005E5EF9"/>
    <w:rsid w:val="005E669B"/>
    <w:rsid w:val="005F30BA"/>
    <w:rsid w:val="005F3CFF"/>
    <w:rsid w:val="005F4371"/>
    <w:rsid w:val="00601757"/>
    <w:rsid w:val="00602E43"/>
    <w:rsid w:val="00604799"/>
    <w:rsid w:val="006054F1"/>
    <w:rsid w:val="00614CAF"/>
    <w:rsid w:val="00616C72"/>
    <w:rsid w:val="00623CF4"/>
    <w:rsid w:val="00625DEC"/>
    <w:rsid w:val="006308EB"/>
    <w:rsid w:val="00633B7C"/>
    <w:rsid w:val="006358ED"/>
    <w:rsid w:val="0064253B"/>
    <w:rsid w:val="00647CA4"/>
    <w:rsid w:val="006538C7"/>
    <w:rsid w:val="00655129"/>
    <w:rsid w:val="006611AC"/>
    <w:rsid w:val="00661DB4"/>
    <w:rsid w:val="006633D9"/>
    <w:rsid w:val="00672981"/>
    <w:rsid w:val="0067305C"/>
    <w:rsid w:val="006805CC"/>
    <w:rsid w:val="00684392"/>
    <w:rsid w:val="006922CD"/>
    <w:rsid w:val="006924E4"/>
    <w:rsid w:val="00695335"/>
    <w:rsid w:val="00695652"/>
    <w:rsid w:val="00696674"/>
    <w:rsid w:val="006977B1"/>
    <w:rsid w:val="006A37D0"/>
    <w:rsid w:val="006A40E2"/>
    <w:rsid w:val="006A5966"/>
    <w:rsid w:val="006A7C93"/>
    <w:rsid w:val="006B1036"/>
    <w:rsid w:val="006B1497"/>
    <w:rsid w:val="006B39DE"/>
    <w:rsid w:val="006C3B79"/>
    <w:rsid w:val="006C426E"/>
    <w:rsid w:val="006E120A"/>
    <w:rsid w:val="006E135A"/>
    <w:rsid w:val="006F094D"/>
    <w:rsid w:val="006F0EF1"/>
    <w:rsid w:val="006F1433"/>
    <w:rsid w:val="006F3660"/>
    <w:rsid w:val="006F7A8C"/>
    <w:rsid w:val="007020CD"/>
    <w:rsid w:val="00702D0F"/>
    <w:rsid w:val="00705914"/>
    <w:rsid w:val="00705CF9"/>
    <w:rsid w:val="00712DA9"/>
    <w:rsid w:val="00717C35"/>
    <w:rsid w:val="007208DF"/>
    <w:rsid w:val="00720B7B"/>
    <w:rsid w:val="00720C1C"/>
    <w:rsid w:val="00721963"/>
    <w:rsid w:val="00725F55"/>
    <w:rsid w:val="00726BCF"/>
    <w:rsid w:val="007304E1"/>
    <w:rsid w:val="00733ACB"/>
    <w:rsid w:val="00736BAA"/>
    <w:rsid w:val="007476DA"/>
    <w:rsid w:val="00750602"/>
    <w:rsid w:val="0075677F"/>
    <w:rsid w:val="007605B1"/>
    <w:rsid w:val="00765694"/>
    <w:rsid w:val="00770D2B"/>
    <w:rsid w:val="0077195D"/>
    <w:rsid w:val="00772A79"/>
    <w:rsid w:val="00772E1C"/>
    <w:rsid w:val="00773744"/>
    <w:rsid w:val="00780EA8"/>
    <w:rsid w:val="00781B2F"/>
    <w:rsid w:val="00782851"/>
    <w:rsid w:val="00782863"/>
    <w:rsid w:val="00782959"/>
    <w:rsid w:val="00786FF2"/>
    <w:rsid w:val="0079154E"/>
    <w:rsid w:val="0079493E"/>
    <w:rsid w:val="007A28CC"/>
    <w:rsid w:val="007A51AB"/>
    <w:rsid w:val="007B0077"/>
    <w:rsid w:val="007B37DB"/>
    <w:rsid w:val="007B384F"/>
    <w:rsid w:val="007B5B3F"/>
    <w:rsid w:val="007B660A"/>
    <w:rsid w:val="007C2CB4"/>
    <w:rsid w:val="007C4A42"/>
    <w:rsid w:val="007C53E2"/>
    <w:rsid w:val="007C6929"/>
    <w:rsid w:val="007D62B2"/>
    <w:rsid w:val="007D736D"/>
    <w:rsid w:val="007E20C1"/>
    <w:rsid w:val="007F0991"/>
    <w:rsid w:val="007F2B6E"/>
    <w:rsid w:val="007F3CCD"/>
    <w:rsid w:val="007F4F5A"/>
    <w:rsid w:val="007F5BDC"/>
    <w:rsid w:val="00801A84"/>
    <w:rsid w:val="00804DB7"/>
    <w:rsid w:val="00807EA3"/>
    <w:rsid w:val="00810E26"/>
    <w:rsid w:val="00810F56"/>
    <w:rsid w:val="00814451"/>
    <w:rsid w:val="00820B98"/>
    <w:rsid w:val="00823245"/>
    <w:rsid w:val="008255E3"/>
    <w:rsid w:val="00827655"/>
    <w:rsid w:val="00827A19"/>
    <w:rsid w:val="00830215"/>
    <w:rsid w:val="00830A12"/>
    <w:rsid w:val="00831D82"/>
    <w:rsid w:val="00832F39"/>
    <w:rsid w:val="00834F5E"/>
    <w:rsid w:val="0084330E"/>
    <w:rsid w:val="0084413B"/>
    <w:rsid w:val="00853982"/>
    <w:rsid w:val="00862460"/>
    <w:rsid w:val="00863343"/>
    <w:rsid w:val="00867EEB"/>
    <w:rsid w:val="0087128E"/>
    <w:rsid w:val="00874453"/>
    <w:rsid w:val="0087446D"/>
    <w:rsid w:val="00875367"/>
    <w:rsid w:val="008763F1"/>
    <w:rsid w:val="00877316"/>
    <w:rsid w:val="00884841"/>
    <w:rsid w:val="0088516B"/>
    <w:rsid w:val="00885F09"/>
    <w:rsid w:val="00891745"/>
    <w:rsid w:val="0089174F"/>
    <w:rsid w:val="00891885"/>
    <w:rsid w:val="0089258C"/>
    <w:rsid w:val="00894D9E"/>
    <w:rsid w:val="00895A6E"/>
    <w:rsid w:val="008A017D"/>
    <w:rsid w:val="008A37B4"/>
    <w:rsid w:val="008B1666"/>
    <w:rsid w:val="008B46EC"/>
    <w:rsid w:val="008B6313"/>
    <w:rsid w:val="008B7B8E"/>
    <w:rsid w:val="008C2F4F"/>
    <w:rsid w:val="008C70F4"/>
    <w:rsid w:val="008D1E95"/>
    <w:rsid w:val="008D76E2"/>
    <w:rsid w:val="008D7C50"/>
    <w:rsid w:val="008E1DA5"/>
    <w:rsid w:val="008E724B"/>
    <w:rsid w:val="008F5A72"/>
    <w:rsid w:val="00913814"/>
    <w:rsid w:val="009152A3"/>
    <w:rsid w:val="009156E9"/>
    <w:rsid w:val="00920065"/>
    <w:rsid w:val="00921318"/>
    <w:rsid w:val="00922184"/>
    <w:rsid w:val="009223A2"/>
    <w:rsid w:val="00922BED"/>
    <w:rsid w:val="00922CFD"/>
    <w:rsid w:val="00923D5C"/>
    <w:rsid w:val="00925AEE"/>
    <w:rsid w:val="00927420"/>
    <w:rsid w:val="00936F55"/>
    <w:rsid w:val="00941587"/>
    <w:rsid w:val="00942B94"/>
    <w:rsid w:val="00945CB6"/>
    <w:rsid w:val="00950933"/>
    <w:rsid w:val="009536F7"/>
    <w:rsid w:val="00956065"/>
    <w:rsid w:val="009629CA"/>
    <w:rsid w:val="00963B10"/>
    <w:rsid w:val="00964EC5"/>
    <w:rsid w:val="00972023"/>
    <w:rsid w:val="00975B5A"/>
    <w:rsid w:val="00982C4A"/>
    <w:rsid w:val="009846B5"/>
    <w:rsid w:val="00985BBE"/>
    <w:rsid w:val="0099013D"/>
    <w:rsid w:val="009932E0"/>
    <w:rsid w:val="009933A1"/>
    <w:rsid w:val="00993B5C"/>
    <w:rsid w:val="009A1C85"/>
    <w:rsid w:val="009A3B5E"/>
    <w:rsid w:val="009A4F11"/>
    <w:rsid w:val="009A6393"/>
    <w:rsid w:val="009A74BD"/>
    <w:rsid w:val="009A7728"/>
    <w:rsid w:val="009B0001"/>
    <w:rsid w:val="009B3FC4"/>
    <w:rsid w:val="009B445A"/>
    <w:rsid w:val="009C01FB"/>
    <w:rsid w:val="009D17A3"/>
    <w:rsid w:val="009D36AC"/>
    <w:rsid w:val="009E1E63"/>
    <w:rsid w:val="009E4B28"/>
    <w:rsid w:val="009E7F45"/>
    <w:rsid w:val="009F434A"/>
    <w:rsid w:val="009F6091"/>
    <w:rsid w:val="009F78C8"/>
    <w:rsid w:val="00A0027B"/>
    <w:rsid w:val="00A035BC"/>
    <w:rsid w:val="00A107E3"/>
    <w:rsid w:val="00A10D8A"/>
    <w:rsid w:val="00A11352"/>
    <w:rsid w:val="00A15BCD"/>
    <w:rsid w:val="00A1666B"/>
    <w:rsid w:val="00A229A2"/>
    <w:rsid w:val="00A23CC0"/>
    <w:rsid w:val="00A35EC4"/>
    <w:rsid w:val="00A41686"/>
    <w:rsid w:val="00A416CB"/>
    <w:rsid w:val="00A43EAE"/>
    <w:rsid w:val="00A47C67"/>
    <w:rsid w:val="00A50595"/>
    <w:rsid w:val="00A53AED"/>
    <w:rsid w:val="00A54311"/>
    <w:rsid w:val="00A57F72"/>
    <w:rsid w:val="00A607E9"/>
    <w:rsid w:val="00A61BAF"/>
    <w:rsid w:val="00A62B39"/>
    <w:rsid w:val="00A665F4"/>
    <w:rsid w:val="00A67F32"/>
    <w:rsid w:val="00A70C06"/>
    <w:rsid w:val="00A71D92"/>
    <w:rsid w:val="00A80A03"/>
    <w:rsid w:val="00A82450"/>
    <w:rsid w:val="00A90766"/>
    <w:rsid w:val="00A964C8"/>
    <w:rsid w:val="00A97030"/>
    <w:rsid w:val="00AA3642"/>
    <w:rsid w:val="00AA78AC"/>
    <w:rsid w:val="00AB11B3"/>
    <w:rsid w:val="00AB3EDB"/>
    <w:rsid w:val="00AB4FD6"/>
    <w:rsid w:val="00AB6B4C"/>
    <w:rsid w:val="00AC00AE"/>
    <w:rsid w:val="00AD2410"/>
    <w:rsid w:val="00AD3B0C"/>
    <w:rsid w:val="00AD3D6A"/>
    <w:rsid w:val="00AD6B7D"/>
    <w:rsid w:val="00AD7978"/>
    <w:rsid w:val="00AD7F32"/>
    <w:rsid w:val="00AE3B64"/>
    <w:rsid w:val="00AE7FC5"/>
    <w:rsid w:val="00AF1DE0"/>
    <w:rsid w:val="00AF3152"/>
    <w:rsid w:val="00AF5A90"/>
    <w:rsid w:val="00AF6032"/>
    <w:rsid w:val="00AF71F6"/>
    <w:rsid w:val="00AF7AD9"/>
    <w:rsid w:val="00B013FD"/>
    <w:rsid w:val="00B0378E"/>
    <w:rsid w:val="00B07550"/>
    <w:rsid w:val="00B142D1"/>
    <w:rsid w:val="00B178F0"/>
    <w:rsid w:val="00B17F9C"/>
    <w:rsid w:val="00B23129"/>
    <w:rsid w:val="00B23535"/>
    <w:rsid w:val="00B30A49"/>
    <w:rsid w:val="00B30DFD"/>
    <w:rsid w:val="00B31DA0"/>
    <w:rsid w:val="00B35A4C"/>
    <w:rsid w:val="00B4344F"/>
    <w:rsid w:val="00B47963"/>
    <w:rsid w:val="00B53BB8"/>
    <w:rsid w:val="00B54325"/>
    <w:rsid w:val="00B57C28"/>
    <w:rsid w:val="00B57D3C"/>
    <w:rsid w:val="00B60D1D"/>
    <w:rsid w:val="00B60D5C"/>
    <w:rsid w:val="00B6780D"/>
    <w:rsid w:val="00B81B61"/>
    <w:rsid w:val="00B82341"/>
    <w:rsid w:val="00B83103"/>
    <w:rsid w:val="00B85FB2"/>
    <w:rsid w:val="00B865DA"/>
    <w:rsid w:val="00B87EC0"/>
    <w:rsid w:val="00B90C11"/>
    <w:rsid w:val="00B9234A"/>
    <w:rsid w:val="00B9415B"/>
    <w:rsid w:val="00B9417A"/>
    <w:rsid w:val="00B952E0"/>
    <w:rsid w:val="00BA4786"/>
    <w:rsid w:val="00BA633F"/>
    <w:rsid w:val="00BB7A9F"/>
    <w:rsid w:val="00BC0738"/>
    <w:rsid w:val="00BC0EC2"/>
    <w:rsid w:val="00BC1CEC"/>
    <w:rsid w:val="00BC21C5"/>
    <w:rsid w:val="00BC22D7"/>
    <w:rsid w:val="00BC289F"/>
    <w:rsid w:val="00BC2CF5"/>
    <w:rsid w:val="00BC524F"/>
    <w:rsid w:val="00BC5F31"/>
    <w:rsid w:val="00BD0967"/>
    <w:rsid w:val="00BD0C62"/>
    <w:rsid w:val="00BD182E"/>
    <w:rsid w:val="00BD19A1"/>
    <w:rsid w:val="00BD74D5"/>
    <w:rsid w:val="00BE6337"/>
    <w:rsid w:val="00BE7003"/>
    <w:rsid w:val="00BF14B1"/>
    <w:rsid w:val="00BF2A75"/>
    <w:rsid w:val="00BF4E0F"/>
    <w:rsid w:val="00BF6211"/>
    <w:rsid w:val="00BF74DC"/>
    <w:rsid w:val="00C01A2B"/>
    <w:rsid w:val="00C01BE5"/>
    <w:rsid w:val="00C05374"/>
    <w:rsid w:val="00C07DB0"/>
    <w:rsid w:val="00C3524F"/>
    <w:rsid w:val="00C376C9"/>
    <w:rsid w:val="00C37835"/>
    <w:rsid w:val="00C40C62"/>
    <w:rsid w:val="00C4197C"/>
    <w:rsid w:val="00C4271A"/>
    <w:rsid w:val="00C47854"/>
    <w:rsid w:val="00C53901"/>
    <w:rsid w:val="00C62846"/>
    <w:rsid w:val="00C63653"/>
    <w:rsid w:val="00C648ED"/>
    <w:rsid w:val="00C71531"/>
    <w:rsid w:val="00C72405"/>
    <w:rsid w:val="00C80E51"/>
    <w:rsid w:val="00C81D87"/>
    <w:rsid w:val="00C86303"/>
    <w:rsid w:val="00C91514"/>
    <w:rsid w:val="00C92D80"/>
    <w:rsid w:val="00C93166"/>
    <w:rsid w:val="00CA273D"/>
    <w:rsid w:val="00CA37DA"/>
    <w:rsid w:val="00CA4C43"/>
    <w:rsid w:val="00CA6020"/>
    <w:rsid w:val="00CB0738"/>
    <w:rsid w:val="00CB1EB3"/>
    <w:rsid w:val="00CB290E"/>
    <w:rsid w:val="00CB6D64"/>
    <w:rsid w:val="00CC265C"/>
    <w:rsid w:val="00CC287C"/>
    <w:rsid w:val="00CD1C14"/>
    <w:rsid w:val="00CD76DA"/>
    <w:rsid w:val="00CE0C41"/>
    <w:rsid w:val="00CE3CB5"/>
    <w:rsid w:val="00CE6E4E"/>
    <w:rsid w:val="00CE6E75"/>
    <w:rsid w:val="00CF04EE"/>
    <w:rsid w:val="00CF3D8C"/>
    <w:rsid w:val="00CF41B7"/>
    <w:rsid w:val="00CF4666"/>
    <w:rsid w:val="00CF4BFE"/>
    <w:rsid w:val="00CF6E61"/>
    <w:rsid w:val="00D04390"/>
    <w:rsid w:val="00D06AF1"/>
    <w:rsid w:val="00D1341D"/>
    <w:rsid w:val="00D13E4E"/>
    <w:rsid w:val="00D17E5D"/>
    <w:rsid w:val="00D2185C"/>
    <w:rsid w:val="00D21C48"/>
    <w:rsid w:val="00D23657"/>
    <w:rsid w:val="00D260B1"/>
    <w:rsid w:val="00D264D6"/>
    <w:rsid w:val="00D305B1"/>
    <w:rsid w:val="00D356AA"/>
    <w:rsid w:val="00D400B9"/>
    <w:rsid w:val="00D40993"/>
    <w:rsid w:val="00D43DBA"/>
    <w:rsid w:val="00D453D5"/>
    <w:rsid w:val="00D460E0"/>
    <w:rsid w:val="00D465C2"/>
    <w:rsid w:val="00D538A8"/>
    <w:rsid w:val="00D55532"/>
    <w:rsid w:val="00D55664"/>
    <w:rsid w:val="00D62C56"/>
    <w:rsid w:val="00D67B5D"/>
    <w:rsid w:val="00D7416F"/>
    <w:rsid w:val="00D7418B"/>
    <w:rsid w:val="00D758A1"/>
    <w:rsid w:val="00D77CF6"/>
    <w:rsid w:val="00D823FE"/>
    <w:rsid w:val="00D84DBF"/>
    <w:rsid w:val="00D86B54"/>
    <w:rsid w:val="00D8708F"/>
    <w:rsid w:val="00D92997"/>
    <w:rsid w:val="00DA0279"/>
    <w:rsid w:val="00DA6E92"/>
    <w:rsid w:val="00DC1B10"/>
    <w:rsid w:val="00DC3D8F"/>
    <w:rsid w:val="00DC4CE6"/>
    <w:rsid w:val="00DC6195"/>
    <w:rsid w:val="00DC6D85"/>
    <w:rsid w:val="00DD03E7"/>
    <w:rsid w:val="00DD0B40"/>
    <w:rsid w:val="00DD1D52"/>
    <w:rsid w:val="00DD2DE2"/>
    <w:rsid w:val="00DD6379"/>
    <w:rsid w:val="00DD794C"/>
    <w:rsid w:val="00DE1FC9"/>
    <w:rsid w:val="00DE5FE7"/>
    <w:rsid w:val="00DF069E"/>
    <w:rsid w:val="00DF3CFC"/>
    <w:rsid w:val="00DF5B9A"/>
    <w:rsid w:val="00E0177C"/>
    <w:rsid w:val="00E01BDB"/>
    <w:rsid w:val="00E04BF0"/>
    <w:rsid w:val="00E05AC8"/>
    <w:rsid w:val="00E07EE7"/>
    <w:rsid w:val="00E17C96"/>
    <w:rsid w:val="00E24ACF"/>
    <w:rsid w:val="00E26464"/>
    <w:rsid w:val="00E30234"/>
    <w:rsid w:val="00E3153C"/>
    <w:rsid w:val="00E318C2"/>
    <w:rsid w:val="00E32E7F"/>
    <w:rsid w:val="00E3350E"/>
    <w:rsid w:val="00E357A9"/>
    <w:rsid w:val="00E35E56"/>
    <w:rsid w:val="00E42B40"/>
    <w:rsid w:val="00E43092"/>
    <w:rsid w:val="00E46401"/>
    <w:rsid w:val="00E476D5"/>
    <w:rsid w:val="00E533C5"/>
    <w:rsid w:val="00E6390E"/>
    <w:rsid w:val="00E641B1"/>
    <w:rsid w:val="00E75EDA"/>
    <w:rsid w:val="00E76F66"/>
    <w:rsid w:val="00E77C40"/>
    <w:rsid w:val="00E80BF0"/>
    <w:rsid w:val="00E81B3C"/>
    <w:rsid w:val="00E86AB0"/>
    <w:rsid w:val="00E86FDE"/>
    <w:rsid w:val="00E92834"/>
    <w:rsid w:val="00E92DCB"/>
    <w:rsid w:val="00E94333"/>
    <w:rsid w:val="00E94753"/>
    <w:rsid w:val="00E947E2"/>
    <w:rsid w:val="00EA00A0"/>
    <w:rsid w:val="00EA12E7"/>
    <w:rsid w:val="00EA1813"/>
    <w:rsid w:val="00EA2A4A"/>
    <w:rsid w:val="00EA5C33"/>
    <w:rsid w:val="00EA61AC"/>
    <w:rsid w:val="00EA7318"/>
    <w:rsid w:val="00EB075B"/>
    <w:rsid w:val="00EB2FF3"/>
    <w:rsid w:val="00EB4720"/>
    <w:rsid w:val="00EB5954"/>
    <w:rsid w:val="00EB79A4"/>
    <w:rsid w:val="00EC39B7"/>
    <w:rsid w:val="00ED3603"/>
    <w:rsid w:val="00ED4246"/>
    <w:rsid w:val="00ED6268"/>
    <w:rsid w:val="00ED734B"/>
    <w:rsid w:val="00EE3552"/>
    <w:rsid w:val="00EE6B88"/>
    <w:rsid w:val="00EE77FE"/>
    <w:rsid w:val="00EF3458"/>
    <w:rsid w:val="00EF3879"/>
    <w:rsid w:val="00EF69DD"/>
    <w:rsid w:val="00F03134"/>
    <w:rsid w:val="00F03B9D"/>
    <w:rsid w:val="00F06830"/>
    <w:rsid w:val="00F068E0"/>
    <w:rsid w:val="00F077F2"/>
    <w:rsid w:val="00F11A40"/>
    <w:rsid w:val="00F11C2C"/>
    <w:rsid w:val="00F15772"/>
    <w:rsid w:val="00F1691A"/>
    <w:rsid w:val="00F17531"/>
    <w:rsid w:val="00F20BE3"/>
    <w:rsid w:val="00F21511"/>
    <w:rsid w:val="00F21A1D"/>
    <w:rsid w:val="00F319D3"/>
    <w:rsid w:val="00F32BEB"/>
    <w:rsid w:val="00F32F59"/>
    <w:rsid w:val="00F35512"/>
    <w:rsid w:val="00F42BF0"/>
    <w:rsid w:val="00F44969"/>
    <w:rsid w:val="00F45888"/>
    <w:rsid w:val="00F45AFE"/>
    <w:rsid w:val="00F45C1E"/>
    <w:rsid w:val="00F5189C"/>
    <w:rsid w:val="00F54FB8"/>
    <w:rsid w:val="00F55625"/>
    <w:rsid w:val="00F57828"/>
    <w:rsid w:val="00F74832"/>
    <w:rsid w:val="00F76731"/>
    <w:rsid w:val="00F7768D"/>
    <w:rsid w:val="00F85CA9"/>
    <w:rsid w:val="00F87728"/>
    <w:rsid w:val="00F930AE"/>
    <w:rsid w:val="00FA0C1B"/>
    <w:rsid w:val="00FA1796"/>
    <w:rsid w:val="00FA47EC"/>
    <w:rsid w:val="00FA55CD"/>
    <w:rsid w:val="00FB0FAC"/>
    <w:rsid w:val="00FB104A"/>
    <w:rsid w:val="00FB370B"/>
    <w:rsid w:val="00FB4DC4"/>
    <w:rsid w:val="00FB5444"/>
    <w:rsid w:val="00FB5D8B"/>
    <w:rsid w:val="00FC31C8"/>
    <w:rsid w:val="00FC4FCA"/>
    <w:rsid w:val="00FC551F"/>
    <w:rsid w:val="00FC5A8E"/>
    <w:rsid w:val="00FC6390"/>
    <w:rsid w:val="00FC7D5F"/>
    <w:rsid w:val="00FD6170"/>
    <w:rsid w:val="00FD625D"/>
    <w:rsid w:val="00FE1C8B"/>
    <w:rsid w:val="00FE7573"/>
    <w:rsid w:val="00FE7E67"/>
    <w:rsid w:val="00FF1219"/>
    <w:rsid w:val="00FF5DBA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DAE5-FC7A-4FD4-A64A-57CD939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chuxiangyu6@163.com</dc:creator>
  <cp:keywords/>
  <dc:description/>
  <cp:lastModifiedBy>chuxiangyu6@163.com</cp:lastModifiedBy>
  <cp:revision>1</cp:revision>
  <dcterms:created xsi:type="dcterms:W3CDTF">2021-12-06T07:41:00Z</dcterms:created>
  <dcterms:modified xsi:type="dcterms:W3CDTF">2021-12-06T07:58:00Z</dcterms:modified>
</cp:coreProperties>
</file>